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4DD8" w14:textId="77777777" w:rsidR="008233F0" w:rsidRDefault="008233F0" w:rsidP="008233F0">
      <w:pPr>
        <w:spacing w:before="132"/>
        <w:ind w:left="1535" w:right="358"/>
        <w:jc w:val="center"/>
        <w:rPr>
          <w:rFonts w:ascii="微軟正黑體" w:eastAsia="微軟正黑體"/>
          <w:b/>
          <w:sz w:val="32"/>
          <w:lang w:eastAsia="zh-TW"/>
        </w:rPr>
      </w:pPr>
      <w:r>
        <w:rPr>
          <w:rFonts w:ascii="微軟正黑體" w:eastAsia="微軟正黑體"/>
          <w:b/>
          <w:spacing w:val="-5"/>
          <w:sz w:val="32"/>
          <w:u w:val="single"/>
          <w:lang w:eastAsia="zh-TW"/>
        </w:rPr>
        <w:t>學員意見調查表</w:t>
      </w:r>
    </w:p>
    <w:p w14:paraId="4D283847" w14:textId="5508CC71" w:rsidR="008233F0" w:rsidRDefault="008233F0" w:rsidP="008233F0">
      <w:pPr>
        <w:pStyle w:val="5"/>
        <w:spacing w:before="416" w:line="333" w:lineRule="auto"/>
        <w:ind w:left="480" w:right="209" w:firstLine="583"/>
        <w:jc w:val="both"/>
        <w:rPr>
          <w:lang w:eastAsia="zh-TW"/>
        </w:rPr>
      </w:pPr>
      <w:r>
        <w:rPr>
          <w:lang w:eastAsia="zh-TW"/>
        </w:rPr>
        <w:t>本問卷</w:t>
      </w:r>
      <w:r w:rsidR="0026402C">
        <w:rPr>
          <w:rFonts w:asciiTheme="minorEastAsia" w:eastAsiaTheme="minorEastAsia" w:hAnsiTheme="minorEastAsia" w:hint="eastAsia"/>
          <w:lang w:eastAsia="zh-TW"/>
        </w:rPr>
        <w:t>為本</w:t>
      </w:r>
      <w:r w:rsidR="003E7DBC">
        <w:rPr>
          <w:rFonts w:asciiTheme="minorEastAsia" w:eastAsiaTheme="minorEastAsia" w:hAnsiTheme="minorEastAsia" w:hint="eastAsia"/>
          <w:lang w:eastAsia="zh-TW"/>
        </w:rPr>
        <w:t>校</w:t>
      </w:r>
      <w:r>
        <w:rPr>
          <w:lang w:eastAsia="zh-TW"/>
        </w:rPr>
        <w:t>為瞭解學員接受此項進修訓練情況，徵詢各位對於參加訓練</w:t>
      </w:r>
      <w:r>
        <w:rPr>
          <w:spacing w:val="3"/>
          <w:lang w:eastAsia="zh-TW"/>
        </w:rPr>
        <w:t>後的意見和建議，請將表中每一項打</w:t>
      </w:r>
      <w:proofErr w:type="gramStart"/>
      <w:r>
        <w:rPr>
          <w:rFonts w:ascii="Times New Roman" w:eastAsia="Times New Roman" w:hAnsi="Times New Roman"/>
          <w:lang w:eastAsia="zh-TW"/>
        </w:rPr>
        <w:t>ˇ</w:t>
      </w:r>
      <w:proofErr w:type="gramEnd"/>
      <w:r>
        <w:rPr>
          <w:lang w:eastAsia="zh-TW"/>
        </w:rPr>
        <w:t>表示，如有其他意見請於</w:t>
      </w:r>
      <w:proofErr w:type="gramStart"/>
      <w:r>
        <w:rPr>
          <w:lang w:eastAsia="zh-TW"/>
        </w:rPr>
        <w:t>其他欄以文字</w:t>
      </w:r>
      <w:proofErr w:type="gramEnd"/>
      <w:r>
        <w:rPr>
          <w:lang w:eastAsia="zh-TW"/>
        </w:rPr>
        <w:t>敘</w:t>
      </w:r>
      <w:r>
        <w:rPr>
          <w:spacing w:val="4"/>
          <w:lang w:eastAsia="zh-TW"/>
        </w:rPr>
        <w:t>述，供本局改進之參考。謝謝！</w:t>
      </w:r>
    </w:p>
    <w:p w14:paraId="1B03C959" w14:textId="71BF3696" w:rsidR="008233F0" w:rsidRDefault="008233F0" w:rsidP="008233F0">
      <w:pPr>
        <w:tabs>
          <w:tab w:val="left" w:pos="4574"/>
          <w:tab w:val="left" w:pos="7655"/>
          <w:tab w:val="left" w:pos="10456"/>
        </w:tabs>
        <w:spacing w:line="476" w:lineRule="exact"/>
        <w:rPr>
          <w:rFonts w:ascii="Times New Roman" w:eastAsia="Times New Roman"/>
          <w:b/>
          <w:sz w:val="28"/>
          <w:lang w:eastAsia="zh-TW"/>
        </w:rPr>
      </w:pPr>
      <w:r>
        <w:rPr>
          <w:rFonts w:ascii="微軟正黑體" w:eastAsia="微軟正黑體"/>
          <w:b/>
          <w:sz w:val="28"/>
          <w:lang w:eastAsia="zh-TW"/>
        </w:rPr>
        <w:t>訓練單位</w:t>
      </w:r>
      <w:r>
        <w:rPr>
          <w:rFonts w:ascii="微軟正黑體" w:eastAsia="微軟正黑體"/>
          <w:b/>
          <w:spacing w:val="-10"/>
          <w:sz w:val="28"/>
          <w:lang w:eastAsia="zh-TW"/>
        </w:rPr>
        <w:t>：</w:t>
      </w:r>
      <w:r>
        <w:rPr>
          <w:rFonts w:ascii="Times New Roman" w:eastAsia="Times New Roman"/>
          <w:b/>
          <w:sz w:val="28"/>
          <w:u w:val="single"/>
          <w:lang w:eastAsia="zh-TW"/>
        </w:rPr>
        <w:t xml:space="preserve">          </w:t>
      </w:r>
      <w:r w:rsidR="00D23207">
        <w:rPr>
          <w:rFonts w:ascii="Times New Roman" w:eastAsia="Times New Roman"/>
          <w:b/>
          <w:sz w:val="28"/>
          <w:u w:val="single"/>
          <w:lang w:eastAsia="zh-TW"/>
        </w:rPr>
        <w:t xml:space="preserve">               </w:t>
      </w:r>
      <w:r>
        <w:rPr>
          <w:rFonts w:ascii="微軟正黑體" w:eastAsia="微軟正黑體"/>
          <w:b/>
          <w:spacing w:val="-2"/>
          <w:sz w:val="28"/>
          <w:lang w:eastAsia="zh-TW"/>
        </w:rPr>
        <w:t>訓練班別</w:t>
      </w:r>
      <w:r>
        <w:rPr>
          <w:rFonts w:ascii="微軟正黑體" w:eastAsia="微軟正黑體"/>
          <w:b/>
          <w:spacing w:val="-10"/>
          <w:sz w:val="28"/>
          <w:lang w:eastAsia="zh-TW"/>
        </w:rPr>
        <w:t>：</w:t>
      </w:r>
      <w:r>
        <w:rPr>
          <w:rFonts w:ascii="微軟正黑體" w:eastAsia="微軟正黑體" w:hint="eastAsia"/>
          <w:b/>
          <w:spacing w:val="-10"/>
          <w:sz w:val="28"/>
          <w:lang w:eastAsia="zh-TW"/>
        </w:rPr>
        <w:t xml:space="preserve"> </w:t>
      </w:r>
      <w:r w:rsidR="00C174B1">
        <w:rPr>
          <w:rFonts w:ascii="微軟正黑體" w:eastAsia="微軟正黑體"/>
          <w:b/>
          <w:spacing w:val="-10"/>
          <w:sz w:val="28"/>
          <w:lang w:eastAsia="zh-TW"/>
        </w:rPr>
        <w:t xml:space="preserve">   </w:t>
      </w:r>
      <w:r>
        <w:rPr>
          <w:rFonts w:ascii="微軟正黑體" w:eastAsia="微軟正黑體" w:hint="eastAsia"/>
          <w:b/>
          <w:spacing w:val="-10"/>
          <w:sz w:val="28"/>
          <w:lang w:eastAsia="zh-TW"/>
        </w:rPr>
        <w:t xml:space="preserve">          </w:t>
      </w:r>
      <w:r>
        <w:rPr>
          <w:rFonts w:ascii="微軟正黑體" w:eastAsia="微軟正黑體"/>
          <w:b/>
          <w:sz w:val="28"/>
          <w:lang w:eastAsia="zh-TW"/>
        </w:rPr>
        <w:t>姓名</w:t>
      </w:r>
      <w:r>
        <w:rPr>
          <w:rFonts w:ascii="微軟正黑體" w:eastAsia="微軟正黑體"/>
          <w:b/>
          <w:spacing w:val="-10"/>
          <w:sz w:val="28"/>
          <w:lang w:eastAsia="zh-TW"/>
        </w:rPr>
        <w:t>：</w:t>
      </w:r>
      <w:r>
        <w:rPr>
          <w:rFonts w:ascii="微軟正黑體" w:eastAsia="微軟正黑體" w:hint="eastAsia"/>
          <w:b/>
          <w:spacing w:val="-10"/>
          <w:sz w:val="28"/>
          <w:lang w:eastAsia="zh-TW"/>
        </w:rPr>
        <w:t xml:space="preserve">          </w:t>
      </w:r>
    </w:p>
    <w:p w14:paraId="7B500EBB" w14:textId="77777777" w:rsidR="008233F0" w:rsidRDefault="008233F0" w:rsidP="008233F0">
      <w:pPr>
        <w:spacing w:line="455" w:lineRule="exact"/>
        <w:ind w:left="1072"/>
        <w:rPr>
          <w:rFonts w:ascii="微軟正黑體" w:eastAsia="微軟正黑體"/>
          <w:b/>
          <w:sz w:val="28"/>
          <w:lang w:eastAsia="zh-TW"/>
        </w:rPr>
      </w:pPr>
      <w:r>
        <w:rPr>
          <w:rFonts w:ascii="Times New Roman" w:eastAsia="Times New Roman"/>
          <w:b/>
          <w:w w:val="105"/>
          <w:sz w:val="28"/>
          <w:lang w:eastAsia="zh-TW"/>
        </w:rPr>
        <w:t>(</w:t>
      </w:r>
      <w:proofErr w:type="gramStart"/>
      <w:r>
        <w:rPr>
          <w:rFonts w:ascii="微軟正黑體" w:eastAsia="微軟正黑體"/>
          <w:b/>
          <w:spacing w:val="14"/>
          <w:w w:val="115"/>
          <w:sz w:val="28"/>
          <w:lang w:eastAsia="zh-TW"/>
        </w:rPr>
        <w:t>一</w:t>
      </w:r>
      <w:proofErr w:type="gramEnd"/>
      <w:r>
        <w:rPr>
          <w:rFonts w:ascii="Times New Roman" w:eastAsia="Times New Roman"/>
          <w:b/>
          <w:w w:val="105"/>
          <w:sz w:val="28"/>
          <w:lang w:eastAsia="zh-TW"/>
        </w:rPr>
        <w:t>)</w:t>
      </w:r>
      <w:r>
        <w:rPr>
          <w:rFonts w:ascii="Times New Roman" w:eastAsia="Times New Roman"/>
          <w:b/>
          <w:spacing w:val="56"/>
          <w:w w:val="150"/>
          <w:sz w:val="28"/>
          <w:lang w:eastAsia="zh-TW"/>
        </w:rPr>
        <w:t xml:space="preserve"> </w:t>
      </w:r>
      <w:r>
        <w:rPr>
          <w:rFonts w:ascii="微軟正黑體" w:eastAsia="微軟正黑體"/>
          <w:b/>
          <w:spacing w:val="9"/>
          <w:w w:val="105"/>
          <w:sz w:val="28"/>
          <w:lang w:eastAsia="zh-TW"/>
        </w:rPr>
        <w:t>講授內容</w:t>
      </w:r>
    </w:p>
    <w:p w14:paraId="49520D00" w14:textId="77777777" w:rsidR="008233F0" w:rsidRDefault="008233F0" w:rsidP="008233F0">
      <w:pPr>
        <w:pStyle w:val="5"/>
        <w:spacing w:line="331" w:lineRule="exact"/>
        <w:ind w:left="480"/>
        <w:rPr>
          <w:lang w:eastAsia="zh-TW"/>
        </w:rPr>
      </w:pPr>
      <w:r>
        <w:rPr>
          <w:lang w:eastAsia="zh-TW"/>
        </w:rPr>
        <w:t>1.</w:t>
      </w:r>
      <w:r>
        <w:rPr>
          <w:spacing w:val="3"/>
          <w:lang w:eastAsia="zh-TW"/>
        </w:rPr>
        <w:t>課程內容與協調性質是否相關</w:t>
      </w:r>
    </w:p>
    <w:p w14:paraId="6BC99695" w14:textId="77777777" w:rsidR="008233F0" w:rsidRDefault="008233F0" w:rsidP="008233F0">
      <w:pPr>
        <w:pStyle w:val="a3"/>
        <w:spacing w:before="1"/>
        <w:rPr>
          <w:sz w:val="6"/>
          <w:lang w:eastAsia="zh-TW"/>
        </w:rPr>
      </w:pPr>
    </w:p>
    <w:tbl>
      <w:tblPr>
        <w:tblStyle w:val="TableNormal"/>
        <w:tblW w:w="9338" w:type="dxa"/>
        <w:tblInd w:w="301" w:type="dxa"/>
        <w:tblLayout w:type="fixed"/>
        <w:tblLook w:val="01E0" w:firstRow="1" w:lastRow="1" w:firstColumn="1" w:lastColumn="1" w:noHBand="0" w:noVBand="0"/>
      </w:tblPr>
      <w:tblGrid>
        <w:gridCol w:w="3797"/>
        <w:gridCol w:w="3216"/>
        <w:gridCol w:w="2325"/>
      </w:tblGrid>
      <w:tr w:rsidR="008233F0" w14:paraId="73C3C1AC" w14:textId="77777777" w:rsidTr="008233F0">
        <w:trPr>
          <w:trHeight w:val="329"/>
        </w:trPr>
        <w:tc>
          <w:tcPr>
            <w:tcW w:w="3797" w:type="dxa"/>
          </w:tcPr>
          <w:p w14:paraId="2FA2CD50" w14:textId="77777777" w:rsidR="008233F0" w:rsidRDefault="008233F0" w:rsidP="00E47004">
            <w:pPr>
              <w:pStyle w:val="TableParagraph"/>
              <w:spacing w:line="304" w:lineRule="exact"/>
              <w:ind w:right="73"/>
              <w:jc w:val="right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1)</w:t>
            </w:r>
            <w:proofErr w:type="spellStart"/>
            <w:r>
              <w:rPr>
                <w:spacing w:val="5"/>
                <w:sz w:val="28"/>
              </w:rPr>
              <w:t>非常相關</w:t>
            </w:r>
            <w:proofErr w:type="spellEnd"/>
            <w:r>
              <w:rPr>
                <w:spacing w:val="1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□(2)</w:t>
            </w:r>
            <w:proofErr w:type="spellStart"/>
            <w:r>
              <w:rPr>
                <w:spacing w:val="7"/>
                <w:sz w:val="28"/>
              </w:rPr>
              <w:t>相關</w:t>
            </w:r>
            <w:proofErr w:type="spellEnd"/>
          </w:p>
        </w:tc>
        <w:tc>
          <w:tcPr>
            <w:tcW w:w="3216" w:type="dxa"/>
          </w:tcPr>
          <w:p w14:paraId="13AB4138" w14:textId="77777777" w:rsidR="008233F0" w:rsidRDefault="008233F0" w:rsidP="00E47004">
            <w:pPr>
              <w:pStyle w:val="TableParagraph"/>
              <w:spacing w:line="304" w:lineRule="exact"/>
              <w:ind w:left="75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3</w:t>
            </w:r>
            <w:r>
              <w:rPr>
                <w:spacing w:val="3"/>
                <w:sz w:val="28"/>
              </w:rPr>
              <w:t>)</w:t>
            </w:r>
            <w:proofErr w:type="spellStart"/>
            <w:r>
              <w:rPr>
                <w:spacing w:val="3"/>
                <w:sz w:val="28"/>
              </w:rPr>
              <w:t>尚可</w:t>
            </w:r>
            <w:proofErr w:type="spellEnd"/>
            <w:r>
              <w:rPr>
                <w:spacing w:val="1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□(4)</w:t>
            </w:r>
            <w:proofErr w:type="spellStart"/>
            <w:r>
              <w:rPr>
                <w:sz w:val="28"/>
              </w:rPr>
              <w:t>不相關</w:t>
            </w:r>
            <w:proofErr w:type="spellEnd"/>
          </w:p>
        </w:tc>
        <w:tc>
          <w:tcPr>
            <w:tcW w:w="2325" w:type="dxa"/>
          </w:tcPr>
          <w:p w14:paraId="2BF1BBF0" w14:textId="77777777" w:rsidR="008233F0" w:rsidRDefault="008233F0" w:rsidP="00E47004">
            <w:pPr>
              <w:pStyle w:val="TableParagraph"/>
              <w:spacing w:line="304" w:lineRule="exact"/>
              <w:ind w:left="34" w:right="4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5)</w:t>
            </w:r>
            <w:proofErr w:type="spellStart"/>
            <w:r>
              <w:rPr>
                <w:spacing w:val="6"/>
                <w:sz w:val="28"/>
              </w:rPr>
              <w:t>非常不相關</w:t>
            </w:r>
            <w:proofErr w:type="spellEnd"/>
          </w:p>
        </w:tc>
      </w:tr>
      <w:tr w:rsidR="008233F0" w14:paraId="23996788" w14:textId="77777777" w:rsidTr="008233F0">
        <w:trPr>
          <w:trHeight w:val="379"/>
        </w:trPr>
        <w:tc>
          <w:tcPr>
            <w:tcW w:w="3797" w:type="dxa"/>
          </w:tcPr>
          <w:p w14:paraId="37E9DB5F" w14:textId="77777777" w:rsidR="008233F0" w:rsidRDefault="008233F0" w:rsidP="00E47004">
            <w:pPr>
              <w:pStyle w:val="TableParagraph"/>
              <w:spacing w:line="353" w:lineRule="exact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"/>
                <w:sz w:val="28"/>
              </w:rPr>
              <w:t>課程名稱是否適當</w:t>
            </w:r>
          </w:p>
        </w:tc>
        <w:tc>
          <w:tcPr>
            <w:tcW w:w="3216" w:type="dxa"/>
          </w:tcPr>
          <w:p w14:paraId="219196F7" w14:textId="77777777" w:rsidR="008233F0" w:rsidRDefault="008233F0" w:rsidP="00E4700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5" w:type="dxa"/>
          </w:tcPr>
          <w:p w14:paraId="69595832" w14:textId="77777777" w:rsidR="008233F0" w:rsidRDefault="008233F0" w:rsidP="00E4700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33F0" w14:paraId="19973088" w14:textId="77777777" w:rsidTr="008233F0">
        <w:trPr>
          <w:trHeight w:val="380"/>
        </w:trPr>
        <w:tc>
          <w:tcPr>
            <w:tcW w:w="3797" w:type="dxa"/>
          </w:tcPr>
          <w:p w14:paraId="4F259F6D" w14:textId="77777777" w:rsidR="008233F0" w:rsidRDefault="008233F0" w:rsidP="00E47004">
            <w:pPr>
              <w:pStyle w:val="TableParagraph"/>
              <w:spacing w:line="353" w:lineRule="exact"/>
              <w:ind w:right="73"/>
              <w:jc w:val="right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1)</w:t>
            </w:r>
            <w:proofErr w:type="spellStart"/>
            <w:r>
              <w:rPr>
                <w:spacing w:val="5"/>
                <w:sz w:val="28"/>
              </w:rPr>
              <w:t>非常適當</w:t>
            </w:r>
            <w:proofErr w:type="spellEnd"/>
            <w:r>
              <w:rPr>
                <w:spacing w:val="1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□(2)</w:t>
            </w:r>
            <w:proofErr w:type="spellStart"/>
            <w:r>
              <w:rPr>
                <w:spacing w:val="7"/>
                <w:sz w:val="28"/>
              </w:rPr>
              <w:t>適當</w:t>
            </w:r>
            <w:proofErr w:type="spellEnd"/>
          </w:p>
        </w:tc>
        <w:tc>
          <w:tcPr>
            <w:tcW w:w="3216" w:type="dxa"/>
          </w:tcPr>
          <w:p w14:paraId="7161FC53" w14:textId="77777777" w:rsidR="008233F0" w:rsidRDefault="008233F0" w:rsidP="00E47004">
            <w:pPr>
              <w:pStyle w:val="TableParagraph"/>
              <w:spacing w:line="353" w:lineRule="exact"/>
              <w:ind w:left="76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3</w:t>
            </w:r>
            <w:r>
              <w:rPr>
                <w:spacing w:val="3"/>
                <w:sz w:val="28"/>
              </w:rPr>
              <w:t>)</w:t>
            </w:r>
            <w:proofErr w:type="spellStart"/>
            <w:r>
              <w:rPr>
                <w:spacing w:val="3"/>
                <w:sz w:val="28"/>
              </w:rPr>
              <w:t>尚可</w:t>
            </w:r>
            <w:proofErr w:type="spellEnd"/>
            <w:r>
              <w:rPr>
                <w:spacing w:val="1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□(4)</w:t>
            </w:r>
            <w:proofErr w:type="spellStart"/>
            <w:r>
              <w:rPr>
                <w:sz w:val="28"/>
              </w:rPr>
              <w:t>不適當</w:t>
            </w:r>
            <w:proofErr w:type="spellEnd"/>
          </w:p>
        </w:tc>
        <w:tc>
          <w:tcPr>
            <w:tcW w:w="2325" w:type="dxa"/>
          </w:tcPr>
          <w:p w14:paraId="5719F34A" w14:textId="77777777" w:rsidR="008233F0" w:rsidRDefault="008233F0" w:rsidP="00E47004">
            <w:pPr>
              <w:pStyle w:val="TableParagraph"/>
              <w:spacing w:line="353" w:lineRule="exact"/>
              <w:ind w:left="34" w:right="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5</w:t>
            </w:r>
            <w:r>
              <w:rPr>
                <w:spacing w:val="5"/>
                <w:sz w:val="28"/>
              </w:rPr>
              <w:t>)</w:t>
            </w:r>
            <w:proofErr w:type="spellStart"/>
            <w:r>
              <w:rPr>
                <w:spacing w:val="5"/>
                <w:sz w:val="28"/>
              </w:rPr>
              <w:t>非常不適當</w:t>
            </w:r>
            <w:proofErr w:type="spellEnd"/>
          </w:p>
        </w:tc>
      </w:tr>
      <w:tr w:rsidR="008233F0" w14:paraId="0B837850" w14:textId="77777777" w:rsidTr="008233F0">
        <w:trPr>
          <w:trHeight w:val="380"/>
        </w:trPr>
        <w:tc>
          <w:tcPr>
            <w:tcW w:w="3797" w:type="dxa"/>
          </w:tcPr>
          <w:p w14:paraId="582D924B" w14:textId="77777777" w:rsidR="008233F0" w:rsidRDefault="008233F0" w:rsidP="00E47004">
            <w:pPr>
              <w:pStyle w:val="TableParagraph"/>
              <w:spacing w:line="354" w:lineRule="exact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3"/>
                <w:sz w:val="28"/>
              </w:rPr>
              <w:t>教材內容是否適當</w:t>
            </w:r>
          </w:p>
        </w:tc>
        <w:tc>
          <w:tcPr>
            <w:tcW w:w="3216" w:type="dxa"/>
          </w:tcPr>
          <w:p w14:paraId="67522C9F" w14:textId="77777777" w:rsidR="008233F0" w:rsidRDefault="008233F0" w:rsidP="00E4700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5" w:type="dxa"/>
          </w:tcPr>
          <w:p w14:paraId="5686C6BF" w14:textId="77777777" w:rsidR="008233F0" w:rsidRDefault="008233F0" w:rsidP="00E4700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33F0" w14:paraId="40A3BB2E" w14:textId="77777777" w:rsidTr="008233F0">
        <w:trPr>
          <w:trHeight w:val="379"/>
        </w:trPr>
        <w:tc>
          <w:tcPr>
            <w:tcW w:w="3797" w:type="dxa"/>
          </w:tcPr>
          <w:p w14:paraId="4DAB5041" w14:textId="77777777" w:rsidR="008233F0" w:rsidRDefault="008233F0" w:rsidP="00E47004">
            <w:pPr>
              <w:pStyle w:val="TableParagraph"/>
              <w:spacing w:line="353" w:lineRule="exact"/>
              <w:ind w:right="72"/>
              <w:jc w:val="right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1)</w:t>
            </w:r>
            <w:proofErr w:type="spellStart"/>
            <w:r>
              <w:rPr>
                <w:spacing w:val="5"/>
                <w:sz w:val="28"/>
              </w:rPr>
              <w:t>非常適當</w:t>
            </w:r>
            <w:proofErr w:type="spellEnd"/>
            <w:r>
              <w:rPr>
                <w:spacing w:val="1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□(2)</w:t>
            </w:r>
            <w:proofErr w:type="spellStart"/>
            <w:r>
              <w:rPr>
                <w:spacing w:val="7"/>
                <w:sz w:val="28"/>
              </w:rPr>
              <w:t>適當</w:t>
            </w:r>
            <w:proofErr w:type="spellEnd"/>
          </w:p>
        </w:tc>
        <w:tc>
          <w:tcPr>
            <w:tcW w:w="3216" w:type="dxa"/>
          </w:tcPr>
          <w:p w14:paraId="4032BA7C" w14:textId="77777777" w:rsidR="008233F0" w:rsidRDefault="008233F0" w:rsidP="00E47004">
            <w:pPr>
              <w:pStyle w:val="TableParagraph"/>
              <w:spacing w:line="353" w:lineRule="exact"/>
              <w:ind w:left="76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3</w:t>
            </w:r>
            <w:r>
              <w:rPr>
                <w:spacing w:val="3"/>
                <w:sz w:val="28"/>
              </w:rPr>
              <w:t>)</w:t>
            </w:r>
            <w:proofErr w:type="spellStart"/>
            <w:r>
              <w:rPr>
                <w:spacing w:val="3"/>
                <w:sz w:val="28"/>
              </w:rPr>
              <w:t>尚可</w:t>
            </w:r>
            <w:proofErr w:type="spellEnd"/>
            <w:r>
              <w:rPr>
                <w:spacing w:val="1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□(4)</w:t>
            </w:r>
            <w:proofErr w:type="spellStart"/>
            <w:r>
              <w:rPr>
                <w:sz w:val="28"/>
              </w:rPr>
              <w:t>不適當</w:t>
            </w:r>
            <w:proofErr w:type="spellEnd"/>
          </w:p>
        </w:tc>
        <w:tc>
          <w:tcPr>
            <w:tcW w:w="2325" w:type="dxa"/>
          </w:tcPr>
          <w:p w14:paraId="7528FDF6" w14:textId="77777777" w:rsidR="008233F0" w:rsidRDefault="008233F0" w:rsidP="00E47004">
            <w:pPr>
              <w:pStyle w:val="TableParagraph"/>
              <w:spacing w:line="353" w:lineRule="exact"/>
              <w:ind w:left="34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5</w:t>
            </w:r>
            <w:r>
              <w:rPr>
                <w:spacing w:val="5"/>
                <w:sz w:val="28"/>
              </w:rPr>
              <w:t>)</w:t>
            </w:r>
            <w:proofErr w:type="spellStart"/>
            <w:r>
              <w:rPr>
                <w:spacing w:val="5"/>
                <w:sz w:val="28"/>
              </w:rPr>
              <w:t>非常不適當</w:t>
            </w:r>
            <w:proofErr w:type="spellEnd"/>
          </w:p>
        </w:tc>
      </w:tr>
      <w:tr w:rsidR="008233F0" w14:paraId="29FA9A03" w14:textId="77777777" w:rsidTr="008233F0">
        <w:trPr>
          <w:trHeight w:val="380"/>
        </w:trPr>
        <w:tc>
          <w:tcPr>
            <w:tcW w:w="3797" w:type="dxa"/>
          </w:tcPr>
          <w:p w14:paraId="6450B471" w14:textId="77777777" w:rsidR="008233F0" w:rsidRDefault="008233F0" w:rsidP="00E47004">
            <w:pPr>
              <w:pStyle w:val="TableParagraph"/>
              <w:spacing w:line="353" w:lineRule="exact"/>
              <w:ind w:left="50"/>
              <w:rPr>
                <w:sz w:val="28"/>
                <w:lang w:eastAsia="zh-TW"/>
              </w:rPr>
            </w:pPr>
            <w:r>
              <w:rPr>
                <w:sz w:val="28"/>
                <w:lang w:eastAsia="zh-TW"/>
              </w:rPr>
              <w:t>4.</w:t>
            </w:r>
            <w:r>
              <w:rPr>
                <w:spacing w:val="4"/>
                <w:sz w:val="28"/>
                <w:lang w:eastAsia="zh-TW"/>
              </w:rPr>
              <w:t>本項訓練發給教材情形：</w:t>
            </w:r>
          </w:p>
        </w:tc>
        <w:tc>
          <w:tcPr>
            <w:tcW w:w="3216" w:type="dxa"/>
          </w:tcPr>
          <w:p w14:paraId="07274000" w14:textId="77777777" w:rsidR="008233F0" w:rsidRDefault="008233F0" w:rsidP="00E47004">
            <w:pPr>
              <w:pStyle w:val="TableParagraph"/>
              <w:rPr>
                <w:rFonts w:ascii="Times New Roman"/>
                <w:sz w:val="26"/>
                <w:lang w:eastAsia="zh-TW"/>
              </w:rPr>
            </w:pPr>
          </w:p>
        </w:tc>
        <w:tc>
          <w:tcPr>
            <w:tcW w:w="2325" w:type="dxa"/>
          </w:tcPr>
          <w:p w14:paraId="07CEF787" w14:textId="77777777" w:rsidR="008233F0" w:rsidRDefault="008233F0" w:rsidP="00E47004">
            <w:pPr>
              <w:pStyle w:val="TableParagraph"/>
              <w:rPr>
                <w:rFonts w:ascii="Times New Roman"/>
                <w:sz w:val="26"/>
                <w:lang w:eastAsia="zh-TW"/>
              </w:rPr>
            </w:pPr>
          </w:p>
        </w:tc>
      </w:tr>
      <w:tr w:rsidR="008233F0" w14:paraId="4F3F11E6" w14:textId="77777777" w:rsidTr="008233F0">
        <w:trPr>
          <w:trHeight w:val="380"/>
        </w:trPr>
        <w:tc>
          <w:tcPr>
            <w:tcW w:w="3797" w:type="dxa"/>
          </w:tcPr>
          <w:p w14:paraId="0DF31FC3" w14:textId="77777777" w:rsidR="008233F0" w:rsidRDefault="008233F0" w:rsidP="00E47004">
            <w:pPr>
              <w:pStyle w:val="TableParagraph"/>
              <w:spacing w:line="354" w:lineRule="exact"/>
              <w:ind w:left="508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1)</w:t>
            </w:r>
            <w:proofErr w:type="spellStart"/>
            <w:r>
              <w:rPr>
                <w:spacing w:val="5"/>
                <w:sz w:val="28"/>
              </w:rPr>
              <w:t>僅發給教科書</w:t>
            </w:r>
            <w:proofErr w:type="spellEnd"/>
          </w:p>
        </w:tc>
        <w:tc>
          <w:tcPr>
            <w:tcW w:w="3216" w:type="dxa"/>
          </w:tcPr>
          <w:p w14:paraId="431637EF" w14:textId="77777777" w:rsidR="008233F0" w:rsidRDefault="008233F0" w:rsidP="00E47004">
            <w:pPr>
              <w:pStyle w:val="TableParagraph"/>
              <w:spacing w:line="354" w:lineRule="exact"/>
              <w:ind w:left="549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2)</w:t>
            </w:r>
            <w:proofErr w:type="spellStart"/>
            <w:r>
              <w:rPr>
                <w:spacing w:val="6"/>
                <w:sz w:val="28"/>
              </w:rPr>
              <w:t>僅發給講義</w:t>
            </w:r>
            <w:proofErr w:type="spellEnd"/>
          </w:p>
        </w:tc>
        <w:tc>
          <w:tcPr>
            <w:tcW w:w="2325" w:type="dxa"/>
          </w:tcPr>
          <w:p w14:paraId="466C993A" w14:textId="77777777" w:rsidR="008233F0" w:rsidRDefault="008233F0" w:rsidP="00E4700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33F0" w14:paraId="2AD6C8FF" w14:textId="77777777" w:rsidTr="008233F0">
        <w:trPr>
          <w:trHeight w:val="379"/>
        </w:trPr>
        <w:tc>
          <w:tcPr>
            <w:tcW w:w="3797" w:type="dxa"/>
          </w:tcPr>
          <w:p w14:paraId="419E7780" w14:textId="77777777" w:rsidR="008233F0" w:rsidRDefault="008233F0" w:rsidP="00E47004">
            <w:pPr>
              <w:pStyle w:val="TableParagraph"/>
              <w:spacing w:line="353" w:lineRule="exact"/>
              <w:ind w:left="509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3)</w:t>
            </w:r>
            <w:proofErr w:type="spellStart"/>
            <w:r>
              <w:rPr>
                <w:spacing w:val="6"/>
                <w:sz w:val="28"/>
              </w:rPr>
              <w:t>發給教科書與講義</w:t>
            </w:r>
            <w:proofErr w:type="spellEnd"/>
          </w:p>
        </w:tc>
        <w:tc>
          <w:tcPr>
            <w:tcW w:w="3216" w:type="dxa"/>
          </w:tcPr>
          <w:p w14:paraId="775B4642" w14:textId="77777777" w:rsidR="008233F0" w:rsidRDefault="008233F0" w:rsidP="00E47004">
            <w:pPr>
              <w:pStyle w:val="TableParagraph"/>
              <w:spacing w:line="353" w:lineRule="exact"/>
              <w:ind w:left="538"/>
              <w:rPr>
                <w:sz w:val="28"/>
              </w:rPr>
            </w:pPr>
            <w:proofErr w:type="gramStart"/>
            <w:r>
              <w:rPr>
                <w:sz w:val="28"/>
              </w:rPr>
              <w:t>□(</w:t>
            </w:r>
            <w:proofErr w:type="gramEnd"/>
            <w:r>
              <w:rPr>
                <w:sz w:val="28"/>
              </w:rPr>
              <w:t>4)</w:t>
            </w:r>
            <w:proofErr w:type="spellStart"/>
            <w:r>
              <w:rPr>
                <w:spacing w:val="2"/>
                <w:sz w:val="28"/>
              </w:rPr>
              <w:t>兩者均無</w:t>
            </w:r>
            <w:proofErr w:type="spellEnd"/>
          </w:p>
        </w:tc>
        <w:tc>
          <w:tcPr>
            <w:tcW w:w="2325" w:type="dxa"/>
          </w:tcPr>
          <w:p w14:paraId="03A34D3D" w14:textId="77777777" w:rsidR="008233F0" w:rsidRDefault="008233F0" w:rsidP="00E4700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33F0" w14:paraId="1170694A" w14:textId="77777777" w:rsidTr="008233F0">
        <w:trPr>
          <w:trHeight w:val="329"/>
        </w:trPr>
        <w:tc>
          <w:tcPr>
            <w:tcW w:w="3797" w:type="dxa"/>
          </w:tcPr>
          <w:p w14:paraId="0CE99C15" w14:textId="77777777" w:rsidR="008233F0" w:rsidRDefault="008233F0" w:rsidP="00E47004">
            <w:pPr>
              <w:pStyle w:val="TableParagraph"/>
              <w:spacing w:line="310" w:lineRule="exact"/>
              <w:ind w:left="51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6"/>
                <w:sz w:val="28"/>
              </w:rPr>
              <w:t>發給方式：</w:t>
            </w:r>
          </w:p>
        </w:tc>
        <w:tc>
          <w:tcPr>
            <w:tcW w:w="3216" w:type="dxa"/>
          </w:tcPr>
          <w:p w14:paraId="79158301" w14:textId="77777777" w:rsidR="008233F0" w:rsidRDefault="008233F0" w:rsidP="00E470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</w:tcPr>
          <w:p w14:paraId="494FB21A" w14:textId="77777777" w:rsidR="008233F0" w:rsidRDefault="008233F0" w:rsidP="00E4700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2CB5207" w14:textId="7E2044F8" w:rsidR="008233F0" w:rsidRDefault="008233F0" w:rsidP="0026402C">
      <w:pPr>
        <w:pStyle w:val="5"/>
        <w:ind w:left="482"/>
        <w:rPr>
          <w:lang w:eastAsia="zh-TW"/>
        </w:rPr>
      </w:pPr>
      <w:r>
        <w:rPr>
          <w:lang w:eastAsia="zh-TW"/>
        </w:rPr>
        <w:t>□(1)</w:t>
      </w:r>
      <w:r>
        <w:rPr>
          <w:spacing w:val="5"/>
          <w:lang w:eastAsia="zh-TW"/>
        </w:rPr>
        <w:t>訓練之前發給整套教材</w:t>
      </w:r>
      <w:r w:rsidR="00C174B1">
        <w:rPr>
          <w:rFonts w:eastAsiaTheme="minorEastAsia" w:hint="eastAsia"/>
          <w:spacing w:val="5"/>
          <w:lang w:eastAsia="zh-TW"/>
        </w:rPr>
        <w:t xml:space="preserve"> </w:t>
      </w:r>
      <w:r w:rsidR="00C174B1">
        <w:rPr>
          <w:rFonts w:eastAsiaTheme="minorEastAsia"/>
          <w:spacing w:val="5"/>
          <w:lang w:eastAsia="zh-TW"/>
        </w:rPr>
        <w:t xml:space="preserve"> </w:t>
      </w:r>
      <w:r>
        <w:rPr>
          <w:lang w:eastAsia="zh-TW"/>
        </w:rPr>
        <w:t>□(2)</w:t>
      </w:r>
      <w:r>
        <w:rPr>
          <w:spacing w:val="5"/>
          <w:lang w:eastAsia="zh-TW"/>
        </w:rPr>
        <w:t>隨課程進度給單頁式講義</w:t>
      </w:r>
      <w:r w:rsidR="00C174B1">
        <w:rPr>
          <w:rFonts w:eastAsiaTheme="minorEastAsia" w:hint="eastAsia"/>
          <w:spacing w:val="5"/>
          <w:lang w:eastAsia="zh-TW"/>
        </w:rPr>
        <w:t xml:space="preserve"> </w:t>
      </w:r>
      <w:r>
        <w:rPr>
          <w:lang w:eastAsia="zh-TW"/>
        </w:rPr>
        <w:t>□(3)</w:t>
      </w:r>
      <w:r>
        <w:rPr>
          <w:spacing w:val="7"/>
          <w:lang w:eastAsia="zh-TW"/>
        </w:rPr>
        <w:t>其他</w:t>
      </w:r>
    </w:p>
    <w:p w14:paraId="3D16A24C" w14:textId="77777777" w:rsidR="008233F0" w:rsidRDefault="008233F0" w:rsidP="0026402C">
      <w:pPr>
        <w:pStyle w:val="5"/>
        <w:ind w:left="482"/>
        <w:rPr>
          <w:lang w:eastAsia="zh-TW"/>
        </w:rPr>
      </w:pPr>
      <w:r>
        <w:rPr>
          <w:lang w:eastAsia="zh-TW"/>
        </w:rPr>
        <w:t>6.</w:t>
      </w:r>
      <w:r>
        <w:rPr>
          <w:spacing w:val="3"/>
          <w:lang w:eastAsia="zh-TW"/>
        </w:rPr>
        <w:t>訓練時數是否適當</w:t>
      </w:r>
    </w:p>
    <w:p w14:paraId="285D0997" w14:textId="77777777" w:rsidR="008233F0" w:rsidRDefault="008233F0" w:rsidP="0026402C">
      <w:pPr>
        <w:pStyle w:val="5"/>
        <w:tabs>
          <w:tab w:val="left" w:pos="7475"/>
          <w:tab w:val="left" w:pos="8935"/>
        </w:tabs>
        <w:ind w:left="482"/>
        <w:rPr>
          <w:lang w:eastAsia="zh-TW"/>
        </w:rPr>
      </w:pPr>
      <w:r>
        <w:rPr>
          <w:lang w:eastAsia="zh-TW"/>
        </w:rPr>
        <w:t>□(1)</w:t>
      </w:r>
      <w:r>
        <w:rPr>
          <w:spacing w:val="12"/>
          <w:lang w:eastAsia="zh-TW"/>
        </w:rPr>
        <w:t>適</w:t>
      </w:r>
      <w:r>
        <w:rPr>
          <w:lang w:eastAsia="zh-TW"/>
        </w:rPr>
        <w:t>當</w:t>
      </w:r>
      <w:r>
        <w:rPr>
          <w:spacing w:val="29"/>
          <w:w w:val="150"/>
          <w:lang w:eastAsia="zh-TW"/>
        </w:rPr>
        <w:t xml:space="preserve"> </w:t>
      </w:r>
      <w:r>
        <w:rPr>
          <w:lang w:eastAsia="zh-TW"/>
        </w:rPr>
        <w:t>□(2)</w:t>
      </w:r>
      <w:r>
        <w:rPr>
          <w:spacing w:val="12"/>
          <w:lang w:eastAsia="zh-TW"/>
        </w:rPr>
        <w:t>應增</w:t>
      </w:r>
      <w:r>
        <w:rPr>
          <w:lang w:eastAsia="zh-TW"/>
        </w:rPr>
        <w:t>加</w:t>
      </w:r>
      <w:r>
        <w:rPr>
          <w:spacing w:val="12"/>
          <w:lang w:eastAsia="zh-TW"/>
        </w:rPr>
        <w:t>（課</w:t>
      </w:r>
      <w:r>
        <w:rPr>
          <w:lang w:eastAsia="zh-TW"/>
        </w:rPr>
        <w:t>程名</w:t>
      </w:r>
      <w:r>
        <w:rPr>
          <w:spacing w:val="12"/>
          <w:lang w:eastAsia="zh-TW"/>
        </w:rPr>
        <w:t>稱</w:t>
      </w:r>
      <w:r>
        <w:rPr>
          <w:lang w:eastAsia="zh-TW"/>
        </w:rPr>
        <w:t>）</w:t>
      </w:r>
      <w:r>
        <w:rPr>
          <w:rFonts w:ascii="Times New Roman" w:eastAsia="Times New Roman" w:hAnsi="Times New Roman"/>
          <w:u w:val="single"/>
          <w:lang w:eastAsia="zh-TW"/>
        </w:rPr>
        <w:tab/>
      </w:r>
      <w:r>
        <w:rPr>
          <w:spacing w:val="12"/>
          <w:lang w:eastAsia="zh-TW"/>
        </w:rPr>
        <w:t>，增</w:t>
      </w:r>
      <w:r>
        <w:rPr>
          <w:spacing w:val="-10"/>
          <w:lang w:eastAsia="zh-TW"/>
        </w:rPr>
        <w:t>加</w:t>
      </w:r>
      <w:r>
        <w:rPr>
          <w:rFonts w:ascii="Times New Roman" w:eastAsia="Times New Roman" w:hAnsi="Times New Roman"/>
          <w:u w:val="single"/>
          <w:lang w:eastAsia="zh-TW"/>
        </w:rPr>
        <w:tab/>
      </w:r>
      <w:r>
        <w:rPr>
          <w:spacing w:val="12"/>
          <w:lang w:eastAsia="zh-TW"/>
        </w:rPr>
        <w:t>小</w:t>
      </w:r>
      <w:r>
        <w:rPr>
          <w:spacing w:val="2"/>
          <w:lang w:eastAsia="zh-TW"/>
        </w:rPr>
        <w:t>時</w:t>
      </w:r>
    </w:p>
    <w:p w14:paraId="1445A061" w14:textId="77777777" w:rsidR="008233F0" w:rsidRDefault="008233F0" w:rsidP="0026402C">
      <w:pPr>
        <w:pStyle w:val="5"/>
        <w:tabs>
          <w:tab w:val="left" w:pos="6163"/>
          <w:tab w:val="left" w:pos="7624"/>
        </w:tabs>
        <w:ind w:left="482"/>
        <w:rPr>
          <w:lang w:eastAsia="zh-TW"/>
        </w:rPr>
      </w:pPr>
      <w:r>
        <w:rPr>
          <w:lang w:eastAsia="zh-TW"/>
        </w:rPr>
        <w:t>□(3)</w:t>
      </w:r>
      <w:r>
        <w:rPr>
          <w:spacing w:val="12"/>
          <w:lang w:eastAsia="zh-TW"/>
        </w:rPr>
        <w:t>應</w:t>
      </w:r>
      <w:r>
        <w:rPr>
          <w:lang w:eastAsia="zh-TW"/>
        </w:rPr>
        <w:t>減</w:t>
      </w:r>
      <w:r>
        <w:rPr>
          <w:spacing w:val="12"/>
          <w:lang w:eastAsia="zh-TW"/>
        </w:rPr>
        <w:t>少</w:t>
      </w:r>
      <w:r>
        <w:rPr>
          <w:lang w:eastAsia="zh-TW"/>
        </w:rPr>
        <w:t>（</w:t>
      </w:r>
      <w:r>
        <w:rPr>
          <w:spacing w:val="12"/>
          <w:lang w:eastAsia="zh-TW"/>
        </w:rPr>
        <w:t>課程名</w:t>
      </w:r>
      <w:r>
        <w:rPr>
          <w:lang w:eastAsia="zh-TW"/>
        </w:rPr>
        <w:t>稱）</w:t>
      </w:r>
      <w:r>
        <w:rPr>
          <w:spacing w:val="22"/>
          <w:lang w:eastAsia="zh-TW"/>
        </w:rPr>
        <w:t xml:space="preserve"> </w:t>
      </w:r>
      <w:r>
        <w:rPr>
          <w:rFonts w:ascii="Times New Roman" w:eastAsia="Times New Roman" w:hAnsi="Times New Roman"/>
          <w:u w:val="single"/>
          <w:lang w:eastAsia="zh-TW"/>
        </w:rPr>
        <w:tab/>
      </w:r>
      <w:r>
        <w:rPr>
          <w:spacing w:val="12"/>
          <w:lang w:eastAsia="zh-TW"/>
        </w:rPr>
        <w:t>，減</w:t>
      </w:r>
      <w:r>
        <w:rPr>
          <w:spacing w:val="1"/>
          <w:lang w:eastAsia="zh-TW"/>
        </w:rPr>
        <w:t>少</w:t>
      </w:r>
      <w:r>
        <w:rPr>
          <w:rFonts w:ascii="Times New Roman" w:eastAsia="Times New Roman" w:hAnsi="Times New Roman"/>
          <w:u w:val="single"/>
          <w:lang w:eastAsia="zh-TW"/>
        </w:rPr>
        <w:tab/>
      </w:r>
      <w:r>
        <w:rPr>
          <w:spacing w:val="12"/>
          <w:lang w:eastAsia="zh-TW"/>
        </w:rPr>
        <w:t>小</w:t>
      </w:r>
      <w:r>
        <w:rPr>
          <w:spacing w:val="2"/>
          <w:lang w:eastAsia="zh-TW"/>
        </w:rPr>
        <w:t>時</w:t>
      </w:r>
    </w:p>
    <w:p w14:paraId="4E265765" w14:textId="77777777" w:rsidR="008233F0" w:rsidRDefault="008233F0" w:rsidP="008233F0">
      <w:pPr>
        <w:spacing w:before="2" w:line="487" w:lineRule="exact"/>
        <w:ind w:left="1072"/>
        <w:rPr>
          <w:rFonts w:ascii="微軟正黑體" w:eastAsia="微軟正黑體"/>
          <w:b/>
          <w:sz w:val="28"/>
          <w:lang w:eastAsia="zh-TW"/>
        </w:rPr>
      </w:pPr>
      <w:r>
        <w:rPr>
          <w:rFonts w:ascii="Times New Roman" w:eastAsia="Times New Roman"/>
          <w:b/>
          <w:sz w:val="28"/>
          <w:lang w:eastAsia="zh-TW"/>
        </w:rPr>
        <w:t>(</w:t>
      </w:r>
      <w:r>
        <w:rPr>
          <w:rFonts w:ascii="微軟正黑體" w:eastAsia="微軟正黑體"/>
          <w:b/>
          <w:spacing w:val="14"/>
          <w:sz w:val="28"/>
          <w:lang w:eastAsia="zh-TW"/>
        </w:rPr>
        <w:t>二</w:t>
      </w:r>
      <w:r>
        <w:rPr>
          <w:rFonts w:ascii="Times New Roman" w:eastAsia="Times New Roman"/>
          <w:b/>
          <w:sz w:val="28"/>
          <w:lang w:eastAsia="zh-TW"/>
        </w:rPr>
        <w:t>)</w:t>
      </w:r>
      <w:r>
        <w:rPr>
          <w:rFonts w:ascii="Times New Roman" w:eastAsia="Times New Roman"/>
          <w:b/>
          <w:spacing w:val="64"/>
          <w:w w:val="150"/>
          <w:sz w:val="28"/>
          <w:lang w:eastAsia="zh-TW"/>
        </w:rPr>
        <w:t xml:space="preserve"> </w:t>
      </w:r>
      <w:r>
        <w:rPr>
          <w:rFonts w:ascii="微軟正黑體" w:eastAsia="微軟正黑體"/>
          <w:b/>
          <w:spacing w:val="12"/>
          <w:sz w:val="28"/>
          <w:lang w:eastAsia="zh-TW"/>
        </w:rPr>
        <w:t>術科操作（</w:t>
      </w:r>
      <w:r>
        <w:rPr>
          <w:rFonts w:ascii="微軟正黑體" w:eastAsia="微軟正黑體"/>
          <w:b/>
          <w:spacing w:val="8"/>
          <w:sz w:val="28"/>
          <w:lang w:eastAsia="zh-TW"/>
        </w:rPr>
        <w:t>如無術科免填</w:t>
      </w:r>
      <w:r>
        <w:rPr>
          <w:rFonts w:ascii="微軟正黑體" w:eastAsia="微軟正黑體"/>
          <w:b/>
          <w:spacing w:val="2"/>
          <w:sz w:val="28"/>
          <w:lang w:eastAsia="zh-TW"/>
        </w:rPr>
        <w:t>）</w:t>
      </w:r>
    </w:p>
    <w:p w14:paraId="2FF39356" w14:textId="77777777" w:rsidR="008233F0" w:rsidRDefault="008233F0" w:rsidP="008233F0">
      <w:pPr>
        <w:pStyle w:val="5"/>
        <w:numPr>
          <w:ilvl w:val="0"/>
          <w:numId w:val="2"/>
        </w:numPr>
        <w:tabs>
          <w:tab w:val="left" w:pos="1902"/>
        </w:tabs>
        <w:spacing w:line="331" w:lineRule="exact"/>
        <w:ind w:left="770" w:hanging="290"/>
      </w:pPr>
      <w:proofErr w:type="spellStart"/>
      <w:r>
        <w:rPr>
          <w:spacing w:val="3"/>
        </w:rPr>
        <w:t>術科時數是否適當</w:t>
      </w:r>
      <w:proofErr w:type="spellEnd"/>
    </w:p>
    <w:p w14:paraId="2E681552" w14:textId="77777777" w:rsidR="008233F0" w:rsidRDefault="008233F0" w:rsidP="00C174B1">
      <w:pPr>
        <w:pStyle w:val="5"/>
        <w:tabs>
          <w:tab w:val="left" w:pos="7475"/>
          <w:tab w:val="left" w:pos="8935"/>
        </w:tabs>
        <w:ind w:left="480"/>
        <w:rPr>
          <w:lang w:eastAsia="zh-TW"/>
        </w:rPr>
      </w:pPr>
      <w:r>
        <w:rPr>
          <w:lang w:eastAsia="zh-TW"/>
        </w:rPr>
        <w:t>□(1)</w:t>
      </w:r>
      <w:r>
        <w:rPr>
          <w:spacing w:val="12"/>
          <w:lang w:eastAsia="zh-TW"/>
        </w:rPr>
        <w:t>適</w:t>
      </w:r>
      <w:r>
        <w:rPr>
          <w:lang w:eastAsia="zh-TW"/>
        </w:rPr>
        <w:t>當</w:t>
      </w:r>
      <w:r>
        <w:rPr>
          <w:spacing w:val="29"/>
          <w:w w:val="150"/>
          <w:lang w:eastAsia="zh-TW"/>
        </w:rPr>
        <w:t xml:space="preserve"> </w:t>
      </w:r>
      <w:r>
        <w:rPr>
          <w:lang w:eastAsia="zh-TW"/>
        </w:rPr>
        <w:t>□(2)</w:t>
      </w:r>
      <w:r>
        <w:rPr>
          <w:spacing w:val="12"/>
          <w:lang w:eastAsia="zh-TW"/>
        </w:rPr>
        <w:t>應增</w:t>
      </w:r>
      <w:r>
        <w:rPr>
          <w:lang w:eastAsia="zh-TW"/>
        </w:rPr>
        <w:t>加</w:t>
      </w:r>
      <w:r>
        <w:rPr>
          <w:spacing w:val="12"/>
          <w:lang w:eastAsia="zh-TW"/>
        </w:rPr>
        <w:t>（課</w:t>
      </w:r>
      <w:r>
        <w:rPr>
          <w:lang w:eastAsia="zh-TW"/>
        </w:rPr>
        <w:t>程名</w:t>
      </w:r>
      <w:r>
        <w:rPr>
          <w:spacing w:val="12"/>
          <w:lang w:eastAsia="zh-TW"/>
        </w:rPr>
        <w:t>稱</w:t>
      </w:r>
      <w:r>
        <w:rPr>
          <w:spacing w:val="1"/>
          <w:lang w:eastAsia="zh-TW"/>
        </w:rPr>
        <w:t>）</w:t>
      </w:r>
      <w:r>
        <w:rPr>
          <w:rFonts w:ascii="Times New Roman" w:eastAsia="Times New Roman" w:hAnsi="Times New Roman"/>
          <w:u w:val="single"/>
          <w:lang w:eastAsia="zh-TW"/>
        </w:rPr>
        <w:tab/>
      </w:r>
      <w:r>
        <w:rPr>
          <w:spacing w:val="12"/>
          <w:lang w:eastAsia="zh-TW"/>
        </w:rPr>
        <w:t>，增</w:t>
      </w:r>
      <w:r>
        <w:rPr>
          <w:spacing w:val="-10"/>
          <w:lang w:eastAsia="zh-TW"/>
        </w:rPr>
        <w:t>加</w:t>
      </w:r>
      <w:r>
        <w:rPr>
          <w:rFonts w:ascii="Times New Roman" w:eastAsia="Times New Roman" w:hAnsi="Times New Roman"/>
          <w:u w:val="single"/>
          <w:lang w:eastAsia="zh-TW"/>
        </w:rPr>
        <w:tab/>
      </w:r>
      <w:r>
        <w:rPr>
          <w:spacing w:val="12"/>
          <w:lang w:eastAsia="zh-TW"/>
        </w:rPr>
        <w:t>小</w:t>
      </w:r>
      <w:r>
        <w:rPr>
          <w:spacing w:val="2"/>
          <w:lang w:eastAsia="zh-TW"/>
        </w:rPr>
        <w:t>時</w:t>
      </w:r>
    </w:p>
    <w:p w14:paraId="6A06C4C7" w14:textId="354C1B8C" w:rsidR="008233F0" w:rsidRDefault="008233F0" w:rsidP="00C174B1">
      <w:pPr>
        <w:pStyle w:val="5"/>
        <w:tabs>
          <w:tab w:val="left" w:pos="6302"/>
          <w:tab w:val="left" w:pos="7763"/>
        </w:tabs>
        <w:ind w:left="480"/>
        <w:rPr>
          <w:rFonts w:eastAsiaTheme="minorEastAsia"/>
          <w:spacing w:val="2"/>
          <w:lang w:eastAsia="zh-TW"/>
        </w:rPr>
      </w:pPr>
      <w:r>
        <w:rPr>
          <w:lang w:eastAsia="zh-TW"/>
        </w:rPr>
        <w:t>□(3)</w:t>
      </w:r>
      <w:r>
        <w:rPr>
          <w:spacing w:val="12"/>
          <w:lang w:eastAsia="zh-TW"/>
        </w:rPr>
        <w:t>應</w:t>
      </w:r>
      <w:r>
        <w:rPr>
          <w:lang w:eastAsia="zh-TW"/>
        </w:rPr>
        <w:t>減</w:t>
      </w:r>
      <w:r>
        <w:rPr>
          <w:spacing w:val="12"/>
          <w:lang w:eastAsia="zh-TW"/>
        </w:rPr>
        <w:t>少</w:t>
      </w:r>
      <w:r>
        <w:rPr>
          <w:lang w:eastAsia="zh-TW"/>
        </w:rPr>
        <w:t>（</w:t>
      </w:r>
      <w:r>
        <w:rPr>
          <w:spacing w:val="12"/>
          <w:lang w:eastAsia="zh-TW"/>
        </w:rPr>
        <w:t>課程名</w:t>
      </w:r>
      <w:r>
        <w:rPr>
          <w:lang w:eastAsia="zh-TW"/>
        </w:rPr>
        <w:t>稱</w:t>
      </w:r>
      <w:r>
        <w:rPr>
          <w:spacing w:val="1"/>
          <w:lang w:eastAsia="zh-TW"/>
        </w:rPr>
        <w:t>）</w:t>
      </w:r>
      <w:r>
        <w:rPr>
          <w:rFonts w:ascii="Times New Roman" w:eastAsia="Times New Roman" w:hAnsi="Times New Roman"/>
          <w:u w:val="single"/>
          <w:lang w:eastAsia="zh-TW"/>
        </w:rPr>
        <w:tab/>
      </w:r>
      <w:r>
        <w:rPr>
          <w:spacing w:val="12"/>
          <w:lang w:eastAsia="zh-TW"/>
        </w:rPr>
        <w:t>，減</w:t>
      </w:r>
      <w:r>
        <w:rPr>
          <w:spacing w:val="1"/>
          <w:lang w:eastAsia="zh-TW"/>
        </w:rPr>
        <w:t>少</w:t>
      </w:r>
      <w:r>
        <w:rPr>
          <w:rFonts w:ascii="Times New Roman" w:eastAsia="Times New Roman" w:hAnsi="Times New Roman"/>
          <w:u w:val="single"/>
          <w:lang w:eastAsia="zh-TW"/>
        </w:rPr>
        <w:tab/>
      </w:r>
      <w:r>
        <w:rPr>
          <w:spacing w:val="12"/>
          <w:lang w:eastAsia="zh-TW"/>
        </w:rPr>
        <w:t>小</w:t>
      </w:r>
      <w:r>
        <w:rPr>
          <w:spacing w:val="2"/>
          <w:lang w:eastAsia="zh-TW"/>
        </w:rPr>
        <w:t>時</w:t>
      </w:r>
    </w:p>
    <w:p w14:paraId="43C9AD11" w14:textId="43D8A106" w:rsidR="00C174B1" w:rsidRDefault="00C174B1" w:rsidP="00C174B1">
      <w:pPr>
        <w:rPr>
          <w:rFonts w:eastAsiaTheme="minorEastAsia"/>
          <w:lang w:eastAsia="zh-TW"/>
        </w:rPr>
      </w:pPr>
    </w:p>
    <w:p w14:paraId="68A6481B" w14:textId="77777777" w:rsidR="00C174B1" w:rsidRPr="00C174B1" w:rsidRDefault="00C174B1" w:rsidP="00C174B1">
      <w:pPr>
        <w:rPr>
          <w:rFonts w:eastAsiaTheme="minorEastAsia"/>
          <w:lang w:eastAsia="zh-TW"/>
        </w:rPr>
      </w:pPr>
    </w:p>
    <w:p w14:paraId="20B7E5E7" w14:textId="77777777" w:rsidR="008233F0" w:rsidRDefault="008233F0" w:rsidP="00C174B1">
      <w:pPr>
        <w:pStyle w:val="5"/>
        <w:numPr>
          <w:ilvl w:val="0"/>
          <w:numId w:val="2"/>
        </w:numPr>
        <w:tabs>
          <w:tab w:val="left" w:pos="1902"/>
        </w:tabs>
        <w:spacing w:line="320" w:lineRule="exact"/>
        <w:ind w:left="770" w:hanging="290"/>
      </w:pPr>
      <w:proofErr w:type="spellStart"/>
      <w:r>
        <w:rPr>
          <w:spacing w:val="3"/>
        </w:rPr>
        <w:lastRenderedPageBreak/>
        <w:t>術科內容是否適當</w:t>
      </w:r>
      <w:proofErr w:type="spellEnd"/>
    </w:p>
    <w:p w14:paraId="49FBA011" w14:textId="6DE4AE70" w:rsidR="008233F0" w:rsidRDefault="008233F0" w:rsidP="00C174B1">
      <w:pPr>
        <w:pStyle w:val="5"/>
        <w:tabs>
          <w:tab w:val="left" w:pos="3371"/>
          <w:tab w:val="left" w:pos="6888"/>
        </w:tabs>
        <w:spacing w:line="320" w:lineRule="exact"/>
        <w:ind w:left="480"/>
        <w:rPr>
          <w:lang w:eastAsia="zh-TW"/>
        </w:rPr>
      </w:pPr>
      <w:r>
        <w:rPr>
          <w:lang w:eastAsia="zh-TW"/>
        </w:rPr>
        <w:t>□(1)</w:t>
      </w:r>
      <w:r>
        <w:rPr>
          <w:spacing w:val="12"/>
          <w:lang w:eastAsia="zh-TW"/>
        </w:rPr>
        <w:t>太</w:t>
      </w:r>
      <w:r>
        <w:rPr>
          <w:spacing w:val="-10"/>
          <w:lang w:eastAsia="zh-TW"/>
        </w:rPr>
        <w:t>多</w:t>
      </w:r>
      <w:r w:rsidR="00C174B1">
        <w:rPr>
          <w:rFonts w:eastAsiaTheme="minorEastAsia" w:hint="eastAsia"/>
          <w:spacing w:val="-10"/>
          <w:lang w:eastAsia="zh-TW"/>
        </w:rPr>
        <w:t xml:space="preserve"> </w:t>
      </w:r>
      <w:r w:rsidR="00C174B1">
        <w:rPr>
          <w:rFonts w:eastAsiaTheme="minorEastAsia"/>
          <w:spacing w:val="-10"/>
          <w:lang w:eastAsia="zh-TW"/>
        </w:rPr>
        <w:t xml:space="preserve"> </w:t>
      </w:r>
      <w:r>
        <w:rPr>
          <w:lang w:eastAsia="zh-TW"/>
        </w:rPr>
        <w:t>□(2)</w:t>
      </w:r>
      <w:r>
        <w:rPr>
          <w:spacing w:val="12"/>
          <w:lang w:eastAsia="zh-TW"/>
        </w:rPr>
        <w:t>適</w:t>
      </w:r>
      <w:r>
        <w:rPr>
          <w:lang w:eastAsia="zh-TW"/>
        </w:rPr>
        <w:t>當</w:t>
      </w:r>
      <w:r>
        <w:rPr>
          <w:spacing w:val="75"/>
          <w:lang w:eastAsia="zh-TW"/>
        </w:rPr>
        <w:t xml:space="preserve"> </w:t>
      </w:r>
      <w:r>
        <w:rPr>
          <w:lang w:eastAsia="zh-TW"/>
        </w:rPr>
        <w:t>□(3)</w:t>
      </w:r>
      <w:r>
        <w:rPr>
          <w:spacing w:val="12"/>
          <w:lang w:eastAsia="zh-TW"/>
        </w:rPr>
        <w:t>太</w:t>
      </w:r>
      <w:r>
        <w:rPr>
          <w:spacing w:val="-10"/>
          <w:lang w:eastAsia="zh-TW"/>
        </w:rPr>
        <w:t>少</w:t>
      </w:r>
      <w:r w:rsidR="00C174B1">
        <w:rPr>
          <w:rFonts w:eastAsiaTheme="minorEastAsia" w:hint="eastAsia"/>
          <w:spacing w:val="-10"/>
          <w:lang w:eastAsia="zh-TW"/>
        </w:rPr>
        <w:t xml:space="preserve"> </w:t>
      </w:r>
      <w:r w:rsidR="00C174B1">
        <w:rPr>
          <w:rFonts w:eastAsiaTheme="minorEastAsia"/>
          <w:spacing w:val="-10"/>
          <w:lang w:eastAsia="zh-TW"/>
        </w:rPr>
        <w:t xml:space="preserve"> </w:t>
      </w:r>
      <w:r>
        <w:rPr>
          <w:lang w:eastAsia="zh-TW"/>
        </w:rPr>
        <w:t>□(4)其</w:t>
      </w:r>
      <w:r>
        <w:rPr>
          <w:spacing w:val="-10"/>
          <w:lang w:eastAsia="zh-TW"/>
        </w:rPr>
        <w:t>他</w:t>
      </w:r>
    </w:p>
    <w:p w14:paraId="55387B26" w14:textId="77777777" w:rsidR="008233F0" w:rsidRDefault="008233F0" w:rsidP="00C174B1">
      <w:pPr>
        <w:pStyle w:val="5"/>
        <w:numPr>
          <w:ilvl w:val="0"/>
          <w:numId w:val="2"/>
        </w:numPr>
        <w:tabs>
          <w:tab w:val="left" w:pos="1903"/>
        </w:tabs>
        <w:spacing w:line="320" w:lineRule="exact"/>
        <w:ind w:left="770" w:hanging="290"/>
        <w:rPr>
          <w:lang w:eastAsia="zh-TW"/>
        </w:rPr>
      </w:pPr>
      <w:r>
        <w:rPr>
          <w:spacing w:val="3"/>
          <w:lang w:eastAsia="zh-TW"/>
        </w:rPr>
        <w:t>術科操作解說是否充分?</w:t>
      </w:r>
    </w:p>
    <w:p w14:paraId="72D94BE0" w14:textId="6CEAE306" w:rsidR="008233F0" w:rsidRDefault="008233F0" w:rsidP="00C174B1">
      <w:pPr>
        <w:pStyle w:val="5"/>
        <w:tabs>
          <w:tab w:val="left" w:pos="7346"/>
        </w:tabs>
        <w:spacing w:line="320" w:lineRule="exact"/>
        <w:ind w:left="480"/>
      </w:pPr>
      <w:proofErr w:type="gramStart"/>
      <w:r>
        <w:t>□(</w:t>
      </w:r>
      <w:proofErr w:type="gramEnd"/>
      <w:r>
        <w:t>1)</w:t>
      </w:r>
      <w:proofErr w:type="spellStart"/>
      <w:r>
        <w:rPr>
          <w:spacing w:val="12"/>
        </w:rPr>
        <w:t>很</w:t>
      </w:r>
      <w:r>
        <w:t>充分</w:t>
      </w:r>
      <w:proofErr w:type="spellEnd"/>
      <w:r>
        <w:rPr>
          <w:spacing w:val="65"/>
        </w:rPr>
        <w:t xml:space="preserve"> </w:t>
      </w:r>
      <w:r>
        <w:t>□(2)</w:t>
      </w:r>
      <w:proofErr w:type="spellStart"/>
      <w:r>
        <w:rPr>
          <w:spacing w:val="12"/>
        </w:rPr>
        <w:t>尚</w:t>
      </w:r>
      <w:r>
        <w:t>可</w:t>
      </w:r>
      <w:proofErr w:type="spellEnd"/>
      <w:r>
        <w:rPr>
          <w:spacing w:val="66"/>
        </w:rPr>
        <w:t xml:space="preserve"> </w:t>
      </w:r>
      <w:r>
        <w:t>□(3)</w:t>
      </w:r>
      <w:proofErr w:type="spellStart"/>
      <w:r>
        <w:rPr>
          <w:spacing w:val="12"/>
        </w:rPr>
        <w:t>需改</w:t>
      </w:r>
      <w:r>
        <w:rPr>
          <w:spacing w:val="-10"/>
        </w:rPr>
        <w:t>善</w:t>
      </w:r>
      <w:proofErr w:type="spellEnd"/>
      <w:r w:rsidR="00C174B1">
        <w:rPr>
          <w:rFonts w:eastAsiaTheme="minorEastAsia" w:hint="eastAsia"/>
          <w:spacing w:val="-10"/>
          <w:lang w:eastAsia="zh-TW"/>
        </w:rPr>
        <w:t xml:space="preserve"> </w:t>
      </w:r>
      <w:r w:rsidR="00C174B1">
        <w:rPr>
          <w:rFonts w:eastAsiaTheme="minorEastAsia"/>
          <w:spacing w:val="-10"/>
          <w:lang w:eastAsia="zh-TW"/>
        </w:rPr>
        <w:t xml:space="preserve">  </w:t>
      </w:r>
      <w:r>
        <w:t>□(4)</w:t>
      </w:r>
      <w:proofErr w:type="spellStart"/>
      <w:r>
        <w:t>其</w:t>
      </w:r>
      <w:r>
        <w:rPr>
          <w:spacing w:val="-10"/>
        </w:rPr>
        <w:t>他</w:t>
      </w:r>
      <w:proofErr w:type="spellEnd"/>
    </w:p>
    <w:p w14:paraId="1540BFDF" w14:textId="77777777" w:rsidR="008233F0" w:rsidRDefault="008233F0" w:rsidP="00C174B1">
      <w:pPr>
        <w:pStyle w:val="5"/>
        <w:numPr>
          <w:ilvl w:val="0"/>
          <w:numId w:val="2"/>
        </w:numPr>
        <w:tabs>
          <w:tab w:val="left" w:pos="1903"/>
        </w:tabs>
        <w:spacing w:line="320" w:lineRule="exact"/>
        <w:ind w:left="770" w:hanging="290"/>
      </w:pPr>
      <w:proofErr w:type="spellStart"/>
      <w:r>
        <w:rPr>
          <w:spacing w:val="3"/>
        </w:rPr>
        <w:t>訓練設備是否充足</w:t>
      </w:r>
      <w:proofErr w:type="spellEnd"/>
      <w:r>
        <w:rPr>
          <w:spacing w:val="3"/>
        </w:rPr>
        <w:t>?</w:t>
      </w:r>
    </w:p>
    <w:p w14:paraId="700D8C46" w14:textId="77777777" w:rsidR="008233F0" w:rsidRDefault="008233F0" w:rsidP="00C174B1">
      <w:pPr>
        <w:pStyle w:val="5"/>
        <w:spacing w:line="320" w:lineRule="exact"/>
        <w:ind w:left="480"/>
        <w:rPr>
          <w:lang w:eastAsia="zh-TW"/>
        </w:rPr>
      </w:pPr>
      <w:r>
        <w:rPr>
          <w:lang w:eastAsia="zh-TW"/>
        </w:rPr>
        <w:t>□(1)</w:t>
      </w:r>
      <w:r>
        <w:rPr>
          <w:spacing w:val="14"/>
          <w:lang w:eastAsia="zh-TW"/>
        </w:rPr>
        <w:t>很充足 □</w:t>
      </w:r>
      <w:r>
        <w:rPr>
          <w:lang w:eastAsia="zh-TW"/>
        </w:rPr>
        <w:t>(2)</w:t>
      </w:r>
      <w:r>
        <w:rPr>
          <w:spacing w:val="18"/>
          <w:lang w:eastAsia="zh-TW"/>
        </w:rPr>
        <w:t>尚可 □</w:t>
      </w:r>
      <w:r>
        <w:rPr>
          <w:lang w:eastAsia="zh-TW"/>
        </w:rPr>
        <w:t>(3</w:t>
      </w:r>
      <w:r>
        <w:rPr>
          <w:spacing w:val="11"/>
          <w:lang w:eastAsia="zh-TW"/>
        </w:rPr>
        <w:t>)應再充實 □(</w:t>
      </w:r>
      <w:r>
        <w:rPr>
          <w:lang w:eastAsia="zh-TW"/>
        </w:rPr>
        <w:t>4)</w:t>
      </w:r>
      <w:r>
        <w:rPr>
          <w:spacing w:val="-5"/>
          <w:lang w:eastAsia="zh-TW"/>
        </w:rPr>
        <w:t>其他</w:t>
      </w:r>
    </w:p>
    <w:p w14:paraId="52CB5775" w14:textId="77777777" w:rsidR="008233F0" w:rsidRDefault="008233F0" w:rsidP="00C174B1">
      <w:pPr>
        <w:pStyle w:val="5"/>
        <w:numPr>
          <w:ilvl w:val="0"/>
          <w:numId w:val="2"/>
        </w:numPr>
        <w:tabs>
          <w:tab w:val="left" w:pos="1903"/>
        </w:tabs>
        <w:spacing w:line="320" w:lineRule="exact"/>
        <w:ind w:left="770" w:hanging="290"/>
      </w:pPr>
      <w:proofErr w:type="spellStart"/>
      <w:r>
        <w:rPr>
          <w:spacing w:val="7"/>
        </w:rPr>
        <w:t>訓練設備現狀</w:t>
      </w:r>
      <w:proofErr w:type="spellEnd"/>
    </w:p>
    <w:p w14:paraId="049447FC" w14:textId="69881684" w:rsidR="008233F0" w:rsidRDefault="008233F0" w:rsidP="00C174B1">
      <w:pPr>
        <w:pStyle w:val="5"/>
        <w:tabs>
          <w:tab w:val="left" w:pos="3827"/>
          <w:tab w:val="left" w:pos="7346"/>
        </w:tabs>
        <w:spacing w:line="320" w:lineRule="exact"/>
        <w:ind w:left="480"/>
        <w:rPr>
          <w:lang w:eastAsia="zh-TW"/>
        </w:rPr>
      </w:pPr>
      <w:r>
        <w:rPr>
          <w:lang w:eastAsia="zh-TW"/>
        </w:rPr>
        <w:t>□(1)</w:t>
      </w:r>
      <w:r>
        <w:rPr>
          <w:spacing w:val="12"/>
          <w:lang w:eastAsia="zh-TW"/>
        </w:rPr>
        <w:t>新</w:t>
      </w:r>
      <w:r>
        <w:rPr>
          <w:spacing w:val="-10"/>
          <w:lang w:eastAsia="zh-TW"/>
        </w:rPr>
        <w:t>穎</w:t>
      </w:r>
      <w:r w:rsidR="00C174B1">
        <w:rPr>
          <w:rFonts w:eastAsiaTheme="minorEastAsia" w:hint="eastAsia"/>
          <w:spacing w:val="-10"/>
          <w:lang w:eastAsia="zh-TW"/>
        </w:rPr>
        <w:t xml:space="preserve"> </w:t>
      </w:r>
      <w:r w:rsidR="00C174B1">
        <w:rPr>
          <w:rFonts w:eastAsiaTheme="minorEastAsia"/>
          <w:spacing w:val="-10"/>
          <w:lang w:eastAsia="zh-TW"/>
        </w:rPr>
        <w:t xml:space="preserve">  </w:t>
      </w:r>
      <w:r>
        <w:rPr>
          <w:lang w:eastAsia="zh-TW"/>
        </w:rPr>
        <w:t>□(2)</w:t>
      </w:r>
      <w:r>
        <w:rPr>
          <w:spacing w:val="12"/>
          <w:lang w:eastAsia="zh-TW"/>
        </w:rPr>
        <w:t>尚</w:t>
      </w:r>
      <w:r>
        <w:rPr>
          <w:lang w:eastAsia="zh-TW"/>
        </w:rPr>
        <w:t>可</w:t>
      </w:r>
      <w:r>
        <w:rPr>
          <w:spacing w:val="72"/>
          <w:lang w:eastAsia="zh-TW"/>
        </w:rPr>
        <w:t xml:space="preserve"> </w:t>
      </w:r>
      <w:r>
        <w:rPr>
          <w:lang w:eastAsia="zh-TW"/>
        </w:rPr>
        <w:t>□(3)</w:t>
      </w:r>
      <w:r>
        <w:rPr>
          <w:spacing w:val="12"/>
          <w:lang w:eastAsia="zh-TW"/>
        </w:rPr>
        <w:t>陳</w:t>
      </w:r>
      <w:r>
        <w:rPr>
          <w:spacing w:val="-10"/>
          <w:lang w:eastAsia="zh-TW"/>
        </w:rPr>
        <w:t>舊</w:t>
      </w:r>
      <w:r w:rsidR="00C174B1">
        <w:rPr>
          <w:rFonts w:eastAsiaTheme="minorEastAsia" w:hint="eastAsia"/>
          <w:spacing w:val="-10"/>
          <w:lang w:eastAsia="zh-TW"/>
        </w:rPr>
        <w:t xml:space="preserve"> </w:t>
      </w:r>
      <w:r w:rsidR="00C174B1">
        <w:rPr>
          <w:rFonts w:eastAsiaTheme="minorEastAsia"/>
          <w:spacing w:val="-10"/>
          <w:lang w:eastAsia="zh-TW"/>
        </w:rPr>
        <w:t xml:space="preserve">  </w:t>
      </w:r>
      <w:r>
        <w:rPr>
          <w:lang w:eastAsia="zh-TW"/>
        </w:rPr>
        <w:t>□(4)應</w:t>
      </w:r>
      <w:r>
        <w:rPr>
          <w:spacing w:val="12"/>
          <w:lang w:eastAsia="zh-TW"/>
        </w:rPr>
        <w:t>淘</w:t>
      </w:r>
      <w:r>
        <w:rPr>
          <w:spacing w:val="-10"/>
          <w:lang w:eastAsia="zh-TW"/>
        </w:rPr>
        <w:t>汰</w:t>
      </w:r>
    </w:p>
    <w:p w14:paraId="479A49AA" w14:textId="77777777" w:rsidR="008233F0" w:rsidRDefault="008233F0" w:rsidP="008233F0">
      <w:pPr>
        <w:spacing w:line="487" w:lineRule="exact"/>
        <w:ind w:left="1073"/>
        <w:rPr>
          <w:rFonts w:ascii="微軟正黑體" w:eastAsia="微軟正黑體"/>
          <w:b/>
          <w:sz w:val="28"/>
        </w:rPr>
      </w:pPr>
      <w:r>
        <w:rPr>
          <w:rFonts w:ascii="Times New Roman" w:eastAsia="Times New Roman"/>
          <w:b/>
          <w:sz w:val="28"/>
        </w:rPr>
        <w:t>(</w:t>
      </w:r>
      <w:r>
        <w:rPr>
          <w:rFonts w:ascii="微軟正黑體" w:eastAsia="微軟正黑體"/>
          <w:b/>
          <w:spacing w:val="14"/>
          <w:sz w:val="28"/>
        </w:rPr>
        <w:t>三</w:t>
      </w:r>
      <w:r>
        <w:rPr>
          <w:rFonts w:ascii="Times New Roman" w:eastAsia="Times New Roman"/>
          <w:b/>
          <w:sz w:val="28"/>
        </w:rPr>
        <w:t>)</w:t>
      </w:r>
      <w:r>
        <w:rPr>
          <w:rFonts w:ascii="Times New Roman" w:eastAsia="Times New Roman"/>
          <w:b/>
          <w:spacing w:val="55"/>
          <w:w w:val="150"/>
          <w:sz w:val="28"/>
        </w:rPr>
        <w:t xml:space="preserve"> </w:t>
      </w:r>
      <w:proofErr w:type="spellStart"/>
      <w:r>
        <w:rPr>
          <w:rFonts w:ascii="微軟正黑體" w:eastAsia="微軟正黑體"/>
          <w:b/>
          <w:spacing w:val="9"/>
          <w:sz w:val="28"/>
        </w:rPr>
        <w:t>講授人員</w:t>
      </w:r>
      <w:proofErr w:type="spellEnd"/>
    </w:p>
    <w:p w14:paraId="0508E4AA" w14:textId="77777777" w:rsidR="008233F0" w:rsidRDefault="008233F0" w:rsidP="00C174B1">
      <w:pPr>
        <w:pStyle w:val="5"/>
        <w:numPr>
          <w:ilvl w:val="0"/>
          <w:numId w:val="1"/>
        </w:numPr>
        <w:tabs>
          <w:tab w:val="left" w:pos="1902"/>
        </w:tabs>
        <w:spacing w:line="320" w:lineRule="exact"/>
        <w:ind w:left="770" w:hanging="290"/>
      </w:pPr>
      <w:proofErr w:type="spellStart"/>
      <w:r>
        <w:rPr>
          <w:spacing w:val="3"/>
        </w:rPr>
        <w:t>教師的教學態度</w:t>
      </w:r>
      <w:proofErr w:type="spellEnd"/>
    </w:p>
    <w:p w14:paraId="4139026F" w14:textId="77777777" w:rsidR="008233F0" w:rsidRDefault="008233F0" w:rsidP="00C174B1">
      <w:pPr>
        <w:pStyle w:val="5"/>
        <w:spacing w:line="320" w:lineRule="exact"/>
        <w:ind w:left="942" w:hanging="462"/>
        <w:rPr>
          <w:lang w:eastAsia="zh-TW"/>
        </w:rPr>
      </w:pPr>
      <w:r>
        <w:rPr>
          <w:lang w:eastAsia="zh-TW"/>
        </w:rPr>
        <w:t>□(1)</w:t>
      </w:r>
      <w:r>
        <w:rPr>
          <w:spacing w:val="10"/>
          <w:lang w:eastAsia="zh-TW"/>
        </w:rPr>
        <w:t>非常滿意 □</w:t>
      </w:r>
      <w:r>
        <w:rPr>
          <w:lang w:eastAsia="zh-TW"/>
        </w:rPr>
        <w:t>(2</w:t>
      </w:r>
      <w:r>
        <w:rPr>
          <w:spacing w:val="8"/>
          <w:lang w:eastAsia="zh-TW"/>
        </w:rPr>
        <w:t>)滿意 □(</w:t>
      </w:r>
      <w:r>
        <w:rPr>
          <w:lang w:eastAsia="zh-TW"/>
        </w:rPr>
        <w:t>3)</w:t>
      </w:r>
      <w:r>
        <w:rPr>
          <w:spacing w:val="12"/>
          <w:lang w:eastAsia="zh-TW"/>
        </w:rPr>
        <w:t>尚可 □</w:t>
      </w:r>
      <w:r>
        <w:rPr>
          <w:lang w:eastAsia="zh-TW"/>
        </w:rPr>
        <w:t>(4)</w:t>
      </w:r>
      <w:r>
        <w:rPr>
          <w:spacing w:val="12"/>
          <w:lang w:eastAsia="zh-TW"/>
        </w:rPr>
        <w:t>不太滿意  □</w:t>
      </w:r>
      <w:r>
        <w:rPr>
          <w:lang w:eastAsia="zh-TW"/>
        </w:rPr>
        <w:t>(5</w:t>
      </w:r>
      <w:r>
        <w:rPr>
          <w:spacing w:val="9"/>
          <w:lang w:eastAsia="zh-TW"/>
        </w:rPr>
        <w:t>)很不滿</w:t>
      </w:r>
      <w:r>
        <w:rPr>
          <w:spacing w:val="-10"/>
          <w:lang w:eastAsia="zh-TW"/>
        </w:rPr>
        <w:t>意</w:t>
      </w:r>
    </w:p>
    <w:p w14:paraId="431F2A66" w14:textId="77777777" w:rsidR="008233F0" w:rsidRDefault="008233F0" w:rsidP="00C174B1">
      <w:pPr>
        <w:pStyle w:val="5"/>
        <w:numPr>
          <w:ilvl w:val="0"/>
          <w:numId w:val="1"/>
        </w:numPr>
        <w:tabs>
          <w:tab w:val="left" w:pos="1903"/>
        </w:tabs>
        <w:spacing w:line="320" w:lineRule="exact"/>
        <w:ind w:left="770" w:hanging="290"/>
        <w:rPr>
          <w:lang w:eastAsia="zh-TW"/>
        </w:rPr>
      </w:pPr>
      <w:r>
        <w:rPr>
          <w:spacing w:val="2"/>
          <w:lang w:eastAsia="zh-TW"/>
        </w:rPr>
        <w:t>教師師資的教學方法或技巧</w:t>
      </w:r>
    </w:p>
    <w:p w14:paraId="1DAA6F3C" w14:textId="2D12DB13" w:rsidR="008233F0" w:rsidRDefault="008233F0" w:rsidP="00C174B1">
      <w:pPr>
        <w:pStyle w:val="5"/>
        <w:tabs>
          <w:tab w:val="left" w:pos="9255"/>
        </w:tabs>
        <w:spacing w:line="320" w:lineRule="exact"/>
        <w:ind w:left="1095" w:hanging="615"/>
        <w:rPr>
          <w:lang w:eastAsia="zh-TW"/>
        </w:rPr>
      </w:pPr>
      <w:r>
        <w:rPr>
          <w:lang w:eastAsia="zh-TW"/>
        </w:rPr>
        <w:t>□(1)非</w:t>
      </w:r>
      <w:r>
        <w:rPr>
          <w:spacing w:val="12"/>
          <w:lang w:eastAsia="zh-TW"/>
        </w:rPr>
        <w:t>常滿</w:t>
      </w:r>
      <w:r>
        <w:rPr>
          <w:lang w:eastAsia="zh-TW"/>
        </w:rPr>
        <w:t>意 □(2)</w:t>
      </w:r>
      <w:r>
        <w:rPr>
          <w:spacing w:val="12"/>
          <w:lang w:eastAsia="zh-TW"/>
        </w:rPr>
        <w:t>滿</w:t>
      </w:r>
      <w:r>
        <w:rPr>
          <w:lang w:eastAsia="zh-TW"/>
        </w:rPr>
        <w:t>意 □(3)</w:t>
      </w:r>
      <w:r>
        <w:rPr>
          <w:spacing w:val="12"/>
          <w:lang w:eastAsia="zh-TW"/>
        </w:rPr>
        <w:t>尚</w:t>
      </w:r>
      <w:r>
        <w:rPr>
          <w:lang w:eastAsia="zh-TW"/>
        </w:rPr>
        <w:t>可 □(4)不</w:t>
      </w:r>
      <w:r>
        <w:rPr>
          <w:spacing w:val="12"/>
          <w:lang w:eastAsia="zh-TW"/>
        </w:rPr>
        <w:t>太</w:t>
      </w:r>
      <w:r>
        <w:rPr>
          <w:lang w:eastAsia="zh-TW"/>
        </w:rPr>
        <w:t>滿意</w:t>
      </w:r>
      <w:r w:rsidR="00C174B1">
        <w:rPr>
          <w:rFonts w:eastAsiaTheme="minorEastAsia" w:hint="eastAsia"/>
          <w:lang w:eastAsia="zh-TW"/>
        </w:rPr>
        <w:t xml:space="preserve"> </w:t>
      </w:r>
      <w:r w:rsidR="00C174B1">
        <w:rPr>
          <w:rFonts w:eastAsiaTheme="minorEastAsia"/>
          <w:lang w:eastAsia="zh-TW"/>
        </w:rPr>
        <w:t xml:space="preserve">  </w:t>
      </w:r>
      <w:r>
        <w:rPr>
          <w:lang w:eastAsia="zh-TW"/>
        </w:rPr>
        <w:t>□(5)很</w:t>
      </w:r>
      <w:r>
        <w:rPr>
          <w:spacing w:val="2"/>
          <w:lang w:eastAsia="zh-TW"/>
        </w:rPr>
        <w:t>不</w:t>
      </w:r>
      <w:r>
        <w:rPr>
          <w:lang w:eastAsia="zh-TW"/>
        </w:rPr>
        <w:t>滿</w:t>
      </w:r>
      <w:r>
        <w:rPr>
          <w:spacing w:val="-10"/>
          <w:lang w:eastAsia="zh-TW"/>
        </w:rPr>
        <w:t>意</w:t>
      </w:r>
    </w:p>
    <w:p w14:paraId="2E7A2505" w14:textId="77777777" w:rsidR="008233F0" w:rsidRDefault="008233F0" w:rsidP="00C174B1">
      <w:pPr>
        <w:pStyle w:val="5"/>
        <w:numPr>
          <w:ilvl w:val="0"/>
          <w:numId w:val="1"/>
        </w:numPr>
        <w:tabs>
          <w:tab w:val="left" w:pos="1903"/>
        </w:tabs>
        <w:spacing w:line="320" w:lineRule="exact"/>
        <w:ind w:left="770" w:hanging="290"/>
        <w:rPr>
          <w:lang w:eastAsia="zh-TW"/>
        </w:rPr>
      </w:pPr>
      <w:r>
        <w:rPr>
          <w:spacing w:val="3"/>
          <w:lang w:eastAsia="zh-TW"/>
        </w:rPr>
        <w:t>講授課程時間控制是否適當？</w:t>
      </w:r>
    </w:p>
    <w:p w14:paraId="3536580E" w14:textId="0178C5BC" w:rsidR="008233F0" w:rsidRDefault="008233F0" w:rsidP="00C174B1">
      <w:pPr>
        <w:pStyle w:val="5"/>
        <w:tabs>
          <w:tab w:val="left" w:pos="7345"/>
        </w:tabs>
        <w:spacing w:line="320" w:lineRule="exact"/>
        <w:ind w:left="480"/>
        <w:rPr>
          <w:lang w:eastAsia="zh-TW"/>
        </w:rPr>
      </w:pPr>
      <w:r>
        <w:rPr>
          <w:lang w:eastAsia="zh-TW"/>
        </w:rPr>
        <w:t>□(1)</w:t>
      </w:r>
      <w:r>
        <w:rPr>
          <w:spacing w:val="12"/>
          <w:lang w:eastAsia="zh-TW"/>
        </w:rPr>
        <w:t>非</w:t>
      </w:r>
      <w:r>
        <w:rPr>
          <w:lang w:eastAsia="zh-TW"/>
        </w:rPr>
        <w:t>常</w:t>
      </w:r>
      <w:r>
        <w:rPr>
          <w:spacing w:val="12"/>
          <w:lang w:eastAsia="zh-TW"/>
        </w:rPr>
        <w:t>適</w:t>
      </w:r>
      <w:r>
        <w:rPr>
          <w:lang w:eastAsia="zh-TW"/>
        </w:rPr>
        <w:t>當</w:t>
      </w:r>
      <w:r>
        <w:rPr>
          <w:spacing w:val="65"/>
          <w:lang w:eastAsia="zh-TW"/>
        </w:rPr>
        <w:t xml:space="preserve"> </w:t>
      </w:r>
      <w:r>
        <w:rPr>
          <w:lang w:eastAsia="zh-TW"/>
        </w:rPr>
        <w:t>□(2)</w:t>
      </w:r>
      <w:r>
        <w:rPr>
          <w:spacing w:val="12"/>
          <w:lang w:eastAsia="zh-TW"/>
        </w:rPr>
        <w:t>適</w:t>
      </w:r>
      <w:r>
        <w:rPr>
          <w:lang w:eastAsia="zh-TW"/>
        </w:rPr>
        <w:t>當</w:t>
      </w:r>
      <w:r>
        <w:rPr>
          <w:spacing w:val="66"/>
          <w:lang w:eastAsia="zh-TW"/>
        </w:rPr>
        <w:t xml:space="preserve"> </w:t>
      </w:r>
      <w:r>
        <w:rPr>
          <w:lang w:eastAsia="zh-TW"/>
        </w:rPr>
        <w:t>□(3)</w:t>
      </w:r>
      <w:r>
        <w:rPr>
          <w:spacing w:val="12"/>
          <w:lang w:eastAsia="zh-TW"/>
        </w:rPr>
        <w:t>尚</w:t>
      </w:r>
      <w:r>
        <w:rPr>
          <w:spacing w:val="-10"/>
          <w:lang w:eastAsia="zh-TW"/>
        </w:rPr>
        <w:t>可</w:t>
      </w:r>
      <w:r w:rsidR="00C174B1">
        <w:rPr>
          <w:rFonts w:eastAsiaTheme="minorEastAsia" w:hint="eastAsia"/>
          <w:spacing w:val="-10"/>
          <w:lang w:eastAsia="zh-TW"/>
        </w:rPr>
        <w:t xml:space="preserve"> </w:t>
      </w:r>
      <w:r w:rsidR="00C174B1">
        <w:rPr>
          <w:rFonts w:eastAsiaTheme="minorEastAsia"/>
          <w:spacing w:val="-10"/>
          <w:lang w:eastAsia="zh-TW"/>
        </w:rPr>
        <w:t xml:space="preserve"> </w:t>
      </w:r>
      <w:r>
        <w:rPr>
          <w:lang w:eastAsia="zh-TW"/>
        </w:rPr>
        <w:t>□(4)</w:t>
      </w:r>
      <w:r>
        <w:rPr>
          <w:spacing w:val="12"/>
          <w:lang w:eastAsia="zh-TW"/>
        </w:rPr>
        <w:t>不</w:t>
      </w:r>
      <w:r>
        <w:rPr>
          <w:lang w:eastAsia="zh-TW"/>
        </w:rPr>
        <w:t>適</w:t>
      </w:r>
      <w:r>
        <w:rPr>
          <w:spacing w:val="-10"/>
          <w:lang w:eastAsia="zh-TW"/>
        </w:rPr>
        <w:t>當</w:t>
      </w:r>
      <w:r w:rsidR="00C174B1">
        <w:rPr>
          <w:rFonts w:eastAsiaTheme="minorEastAsia" w:hint="eastAsia"/>
          <w:spacing w:val="-10"/>
          <w:lang w:eastAsia="zh-TW"/>
        </w:rPr>
        <w:t xml:space="preserve"> </w:t>
      </w:r>
      <w:r w:rsidR="00C174B1">
        <w:rPr>
          <w:rFonts w:eastAsiaTheme="minorEastAsia"/>
          <w:spacing w:val="-10"/>
          <w:lang w:eastAsia="zh-TW"/>
        </w:rPr>
        <w:t xml:space="preserve">  </w:t>
      </w:r>
      <w:r>
        <w:rPr>
          <w:lang w:eastAsia="zh-TW"/>
        </w:rPr>
        <w:t>□(5)</w:t>
      </w:r>
      <w:r>
        <w:rPr>
          <w:spacing w:val="5"/>
          <w:lang w:eastAsia="zh-TW"/>
        </w:rPr>
        <w:t>很不適當</w:t>
      </w:r>
    </w:p>
    <w:p w14:paraId="00DCE995" w14:textId="77777777" w:rsidR="008233F0" w:rsidRDefault="008233F0" w:rsidP="008233F0">
      <w:pPr>
        <w:spacing w:before="178" w:line="490" w:lineRule="exact"/>
        <w:ind w:left="1074"/>
        <w:rPr>
          <w:rFonts w:ascii="微軟正黑體" w:eastAsia="微軟正黑體"/>
          <w:b/>
          <w:sz w:val="28"/>
          <w:lang w:eastAsia="zh-TW"/>
        </w:rPr>
      </w:pPr>
      <w:r>
        <w:rPr>
          <w:rFonts w:ascii="Times New Roman" w:eastAsia="Times New Roman"/>
          <w:b/>
          <w:sz w:val="28"/>
          <w:lang w:eastAsia="zh-TW"/>
        </w:rPr>
        <w:t>(</w:t>
      </w:r>
      <w:r>
        <w:rPr>
          <w:rFonts w:ascii="微軟正黑體" w:eastAsia="微軟正黑體"/>
          <w:b/>
          <w:spacing w:val="14"/>
          <w:sz w:val="28"/>
          <w:lang w:eastAsia="zh-TW"/>
        </w:rPr>
        <w:t>四</w:t>
      </w:r>
      <w:r>
        <w:rPr>
          <w:rFonts w:ascii="Times New Roman" w:eastAsia="Times New Roman"/>
          <w:b/>
          <w:sz w:val="28"/>
          <w:lang w:eastAsia="zh-TW"/>
        </w:rPr>
        <w:t>)</w:t>
      </w:r>
      <w:r>
        <w:rPr>
          <w:rFonts w:ascii="Times New Roman" w:eastAsia="Times New Roman"/>
          <w:b/>
          <w:spacing w:val="63"/>
          <w:w w:val="150"/>
          <w:sz w:val="28"/>
          <w:lang w:eastAsia="zh-TW"/>
        </w:rPr>
        <w:t xml:space="preserve"> </w:t>
      </w:r>
      <w:r>
        <w:rPr>
          <w:rFonts w:ascii="微軟正黑體" w:eastAsia="微軟正黑體"/>
          <w:b/>
          <w:spacing w:val="9"/>
          <w:sz w:val="28"/>
          <w:lang w:eastAsia="zh-TW"/>
        </w:rPr>
        <w:t>你對整體課程瞭解的程度</w:t>
      </w:r>
    </w:p>
    <w:p w14:paraId="439987ED" w14:textId="582FF8C8" w:rsidR="008233F0" w:rsidRDefault="008233F0" w:rsidP="00C174B1">
      <w:pPr>
        <w:pStyle w:val="5"/>
        <w:spacing w:line="334" w:lineRule="exact"/>
        <w:ind w:left="480"/>
        <w:rPr>
          <w:lang w:eastAsia="zh-TW"/>
        </w:rPr>
      </w:pPr>
      <w:r>
        <w:rPr>
          <w:lang w:eastAsia="zh-TW"/>
        </w:rPr>
        <w:t>□(1)</w:t>
      </w:r>
      <w:r>
        <w:rPr>
          <w:spacing w:val="13"/>
          <w:lang w:eastAsia="zh-TW"/>
        </w:rPr>
        <w:t>充分瞭解 □</w:t>
      </w:r>
      <w:r>
        <w:rPr>
          <w:lang w:eastAsia="zh-TW"/>
        </w:rPr>
        <w:t>(2)</w:t>
      </w:r>
      <w:r>
        <w:rPr>
          <w:spacing w:val="12"/>
          <w:lang w:eastAsia="zh-TW"/>
        </w:rPr>
        <w:t>大致瞭解 □(</w:t>
      </w:r>
      <w:r>
        <w:rPr>
          <w:lang w:eastAsia="zh-TW"/>
        </w:rPr>
        <w:t>3</w:t>
      </w:r>
      <w:r>
        <w:rPr>
          <w:spacing w:val="15"/>
          <w:lang w:eastAsia="zh-TW"/>
        </w:rPr>
        <w:t>)尚可 □</w:t>
      </w:r>
      <w:r>
        <w:rPr>
          <w:lang w:eastAsia="zh-TW"/>
        </w:rPr>
        <w:t>(4</w:t>
      </w:r>
      <w:r>
        <w:rPr>
          <w:spacing w:val="5"/>
          <w:lang w:eastAsia="zh-TW"/>
        </w:rPr>
        <w:t>)不太瞭解</w:t>
      </w:r>
      <w:r w:rsidR="00C174B1">
        <w:rPr>
          <w:rFonts w:eastAsiaTheme="minorEastAsia" w:hint="eastAsia"/>
          <w:spacing w:val="5"/>
          <w:lang w:eastAsia="zh-TW"/>
        </w:rPr>
        <w:t xml:space="preserve"> </w:t>
      </w:r>
      <w:r>
        <w:rPr>
          <w:lang w:eastAsia="zh-TW"/>
        </w:rPr>
        <w:t>□(5)</w:t>
      </w:r>
      <w:r>
        <w:rPr>
          <w:spacing w:val="6"/>
          <w:lang w:eastAsia="zh-TW"/>
        </w:rPr>
        <w:t>完全</w:t>
      </w:r>
      <w:proofErr w:type="gramStart"/>
      <w:r>
        <w:rPr>
          <w:spacing w:val="6"/>
          <w:lang w:eastAsia="zh-TW"/>
        </w:rPr>
        <w:t>不</w:t>
      </w:r>
      <w:proofErr w:type="gramEnd"/>
      <w:r>
        <w:rPr>
          <w:spacing w:val="6"/>
          <w:lang w:eastAsia="zh-TW"/>
        </w:rPr>
        <w:t>瞭解</w:t>
      </w:r>
    </w:p>
    <w:p w14:paraId="7400620A" w14:textId="77777777" w:rsidR="008233F0" w:rsidRDefault="008233F0" w:rsidP="008233F0">
      <w:pPr>
        <w:spacing w:line="488" w:lineRule="exact"/>
        <w:ind w:left="1073"/>
        <w:rPr>
          <w:rFonts w:ascii="微軟正黑體" w:eastAsia="微軟正黑體"/>
          <w:b/>
          <w:sz w:val="28"/>
          <w:lang w:eastAsia="zh-TW"/>
        </w:rPr>
      </w:pPr>
      <w:r>
        <w:rPr>
          <w:rFonts w:ascii="Times New Roman" w:eastAsia="Times New Roman"/>
          <w:b/>
          <w:sz w:val="28"/>
          <w:lang w:eastAsia="zh-TW"/>
        </w:rPr>
        <w:t>(</w:t>
      </w:r>
      <w:r>
        <w:rPr>
          <w:rFonts w:ascii="微軟正黑體" w:eastAsia="微軟正黑體"/>
          <w:b/>
          <w:spacing w:val="14"/>
          <w:sz w:val="28"/>
          <w:lang w:eastAsia="zh-TW"/>
        </w:rPr>
        <w:t>五</w:t>
      </w:r>
      <w:r>
        <w:rPr>
          <w:rFonts w:ascii="Times New Roman" w:eastAsia="Times New Roman"/>
          <w:b/>
          <w:sz w:val="28"/>
          <w:lang w:eastAsia="zh-TW"/>
        </w:rPr>
        <w:t>)</w:t>
      </w:r>
      <w:r>
        <w:rPr>
          <w:rFonts w:ascii="Times New Roman" w:eastAsia="Times New Roman"/>
          <w:b/>
          <w:spacing w:val="64"/>
          <w:w w:val="150"/>
          <w:sz w:val="28"/>
          <w:lang w:eastAsia="zh-TW"/>
        </w:rPr>
        <w:t xml:space="preserve"> </w:t>
      </w:r>
      <w:r>
        <w:rPr>
          <w:rFonts w:ascii="微軟正黑體" w:eastAsia="微軟正黑體"/>
          <w:b/>
          <w:spacing w:val="9"/>
          <w:sz w:val="28"/>
          <w:lang w:eastAsia="zh-TW"/>
        </w:rPr>
        <w:t>你獲得招訓消息的來源為</w:t>
      </w:r>
    </w:p>
    <w:p w14:paraId="4DBE1CC2" w14:textId="77777777" w:rsidR="008233F0" w:rsidRDefault="008233F0" w:rsidP="008233F0">
      <w:pPr>
        <w:pStyle w:val="5"/>
        <w:tabs>
          <w:tab w:val="left" w:pos="10437"/>
        </w:tabs>
        <w:spacing w:line="332" w:lineRule="exact"/>
        <w:ind w:left="480"/>
        <w:rPr>
          <w:rFonts w:ascii="Times New Roman" w:eastAsia="Times New Roman" w:hAnsi="Times New Roman"/>
          <w:lang w:eastAsia="zh-TW"/>
        </w:rPr>
      </w:pPr>
      <w:r>
        <w:rPr>
          <w:lang w:eastAsia="zh-TW"/>
        </w:rPr>
        <w:t>□(1)</w:t>
      </w:r>
      <w:r>
        <w:rPr>
          <w:spacing w:val="12"/>
          <w:lang w:eastAsia="zh-TW"/>
        </w:rPr>
        <w:t>電</w:t>
      </w:r>
      <w:r>
        <w:rPr>
          <w:lang w:eastAsia="zh-TW"/>
        </w:rPr>
        <w:t>視□(2)廣播</w:t>
      </w:r>
      <w:r>
        <w:rPr>
          <w:spacing w:val="16"/>
          <w:lang w:eastAsia="zh-TW"/>
        </w:rPr>
        <w:t xml:space="preserve">  </w:t>
      </w:r>
      <w:r>
        <w:rPr>
          <w:lang w:eastAsia="zh-TW"/>
        </w:rPr>
        <w:t>□(3)</w:t>
      </w:r>
      <w:r>
        <w:rPr>
          <w:spacing w:val="12"/>
          <w:lang w:eastAsia="zh-TW"/>
        </w:rPr>
        <w:t>網</w:t>
      </w:r>
      <w:r>
        <w:rPr>
          <w:lang w:eastAsia="zh-TW"/>
        </w:rPr>
        <w:t>路□(4)</w:t>
      </w:r>
      <w:r>
        <w:rPr>
          <w:spacing w:val="12"/>
          <w:lang w:eastAsia="zh-TW"/>
        </w:rPr>
        <w:t>報紙</w:t>
      </w:r>
      <w:r>
        <w:rPr>
          <w:lang w:eastAsia="zh-TW"/>
        </w:rPr>
        <w:t>;報</w:t>
      </w:r>
      <w:r>
        <w:rPr>
          <w:spacing w:val="12"/>
          <w:lang w:eastAsia="zh-TW"/>
        </w:rPr>
        <w:t>紙名</w:t>
      </w:r>
      <w:r>
        <w:rPr>
          <w:spacing w:val="-10"/>
          <w:lang w:eastAsia="zh-TW"/>
        </w:rPr>
        <w:t>稱</w:t>
      </w:r>
      <w:r>
        <w:rPr>
          <w:rFonts w:ascii="Times New Roman" w:eastAsia="Times New Roman" w:hAnsi="Times New Roman"/>
          <w:u w:val="single"/>
          <w:lang w:eastAsia="zh-TW"/>
        </w:rPr>
        <w:tab/>
      </w:r>
    </w:p>
    <w:p w14:paraId="11621386" w14:textId="77777777" w:rsidR="008233F0" w:rsidRDefault="008233F0" w:rsidP="008233F0">
      <w:pPr>
        <w:pStyle w:val="5"/>
        <w:tabs>
          <w:tab w:val="left" w:pos="6779"/>
        </w:tabs>
        <w:spacing w:before="21"/>
        <w:ind w:left="480"/>
        <w:rPr>
          <w:rFonts w:ascii="Times New Roman" w:eastAsia="Times New Roman" w:hAnsi="Times New Roman"/>
          <w:lang w:eastAsia="zh-TW"/>
        </w:rPr>
      </w:pPr>
      <w:r>
        <w:rPr>
          <w:lang w:eastAsia="zh-TW"/>
        </w:rPr>
        <w:t>□(5)</w:t>
      </w:r>
      <w:r>
        <w:rPr>
          <w:spacing w:val="12"/>
          <w:lang w:eastAsia="zh-TW"/>
        </w:rPr>
        <w:t>服</w:t>
      </w:r>
      <w:r>
        <w:rPr>
          <w:lang w:eastAsia="zh-TW"/>
        </w:rPr>
        <w:t>務</w:t>
      </w:r>
      <w:r>
        <w:rPr>
          <w:spacing w:val="12"/>
          <w:lang w:eastAsia="zh-TW"/>
        </w:rPr>
        <w:t>單</w:t>
      </w:r>
      <w:r>
        <w:rPr>
          <w:lang w:eastAsia="zh-TW"/>
        </w:rPr>
        <w:t>位</w:t>
      </w:r>
      <w:r>
        <w:rPr>
          <w:spacing w:val="13"/>
          <w:w w:val="150"/>
          <w:lang w:eastAsia="zh-TW"/>
        </w:rPr>
        <w:t xml:space="preserve"> </w:t>
      </w:r>
      <w:r>
        <w:rPr>
          <w:lang w:eastAsia="zh-TW"/>
        </w:rPr>
        <w:t>□(6)</w:t>
      </w:r>
      <w:r>
        <w:rPr>
          <w:spacing w:val="12"/>
          <w:lang w:eastAsia="zh-TW"/>
        </w:rPr>
        <w:t>其</w:t>
      </w:r>
      <w:r>
        <w:rPr>
          <w:spacing w:val="2"/>
          <w:lang w:eastAsia="zh-TW"/>
        </w:rPr>
        <w:t>他</w:t>
      </w:r>
      <w:r>
        <w:rPr>
          <w:rFonts w:ascii="Times New Roman" w:eastAsia="Times New Roman" w:hAnsi="Times New Roman"/>
          <w:u w:val="single"/>
          <w:lang w:eastAsia="zh-TW"/>
        </w:rPr>
        <w:tab/>
      </w:r>
    </w:p>
    <w:p w14:paraId="7A93B55F" w14:textId="77777777" w:rsidR="008233F0" w:rsidRDefault="008233F0" w:rsidP="008233F0">
      <w:pPr>
        <w:tabs>
          <w:tab w:val="left" w:pos="4511"/>
          <w:tab w:val="left" w:pos="7891"/>
        </w:tabs>
        <w:spacing w:before="52" w:line="206" w:lineRule="auto"/>
        <w:ind w:left="1752" w:right="389" w:hanging="680"/>
        <w:rPr>
          <w:rFonts w:ascii="微軟正黑體" w:eastAsia="微軟正黑體"/>
          <w:b/>
          <w:sz w:val="28"/>
          <w:lang w:eastAsia="zh-TW"/>
        </w:rPr>
      </w:pPr>
      <w:r>
        <w:rPr>
          <w:rFonts w:ascii="Times New Roman" w:eastAsia="Times New Roman"/>
          <w:b/>
          <w:sz w:val="28"/>
          <w:lang w:eastAsia="zh-TW"/>
        </w:rPr>
        <w:t>(</w:t>
      </w:r>
      <w:r>
        <w:rPr>
          <w:rFonts w:ascii="微軟正黑體" w:eastAsia="微軟正黑體"/>
          <w:b/>
          <w:spacing w:val="14"/>
          <w:sz w:val="28"/>
          <w:lang w:eastAsia="zh-TW"/>
        </w:rPr>
        <w:t>六</w:t>
      </w:r>
      <w:r>
        <w:rPr>
          <w:rFonts w:ascii="Times New Roman" w:eastAsia="Times New Roman"/>
          <w:b/>
          <w:sz w:val="28"/>
          <w:lang w:eastAsia="zh-TW"/>
        </w:rPr>
        <w:t>)</w:t>
      </w:r>
      <w:r>
        <w:rPr>
          <w:rFonts w:ascii="Times New Roman" w:eastAsia="Times New Roman"/>
          <w:b/>
          <w:spacing w:val="40"/>
          <w:sz w:val="28"/>
          <w:lang w:eastAsia="zh-TW"/>
        </w:rPr>
        <w:t xml:space="preserve"> </w:t>
      </w:r>
      <w:r>
        <w:rPr>
          <w:rFonts w:ascii="微軟正黑體" w:eastAsia="微軟正黑體"/>
          <w:b/>
          <w:spacing w:val="12"/>
          <w:sz w:val="28"/>
          <w:lang w:eastAsia="zh-TW"/>
        </w:rPr>
        <w:t>訓練費用總</w:t>
      </w:r>
      <w:r>
        <w:rPr>
          <w:rFonts w:ascii="微軟正黑體" w:eastAsia="微軟正黑體"/>
          <w:b/>
          <w:sz w:val="28"/>
          <w:lang w:eastAsia="zh-TW"/>
        </w:rPr>
        <w:t>共</w:t>
      </w:r>
      <w:r>
        <w:rPr>
          <w:rFonts w:ascii="Times New Roman" w:eastAsia="Times New Roman"/>
          <w:b/>
          <w:sz w:val="28"/>
          <w:u w:val="single"/>
          <w:lang w:eastAsia="zh-TW"/>
        </w:rPr>
        <w:tab/>
      </w:r>
      <w:r>
        <w:rPr>
          <w:rFonts w:ascii="微軟正黑體" w:eastAsia="微軟正黑體"/>
          <w:b/>
          <w:spacing w:val="9"/>
          <w:sz w:val="28"/>
          <w:lang w:eastAsia="zh-TW"/>
        </w:rPr>
        <w:t>元，其</w:t>
      </w:r>
      <w:r>
        <w:rPr>
          <w:rFonts w:ascii="微軟正黑體" w:eastAsia="微軟正黑體"/>
          <w:b/>
          <w:sz w:val="28"/>
          <w:lang w:eastAsia="zh-TW"/>
        </w:rPr>
        <w:t>中</w:t>
      </w:r>
      <w:r>
        <w:rPr>
          <w:rFonts w:ascii="微軟正黑體" w:eastAsia="微軟正黑體"/>
          <w:b/>
          <w:spacing w:val="9"/>
          <w:sz w:val="28"/>
          <w:lang w:eastAsia="zh-TW"/>
        </w:rPr>
        <w:t>自行繳納</w:t>
      </w:r>
      <w:r>
        <w:rPr>
          <w:rFonts w:ascii="Times New Roman" w:eastAsia="Times New Roman"/>
          <w:b/>
          <w:sz w:val="28"/>
          <w:u w:val="single"/>
          <w:lang w:eastAsia="zh-TW"/>
        </w:rPr>
        <w:tab/>
      </w:r>
      <w:r>
        <w:rPr>
          <w:rFonts w:ascii="微軟正黑體" w:eastAsia="微軟正黑體"/>
          <w:b/>
          <w:spacing w:val="10"/>
          <w:sz w:val="28"/>
          <w:lang w:eastAsia="zh-TW"/>
        </w:rPr>
        <w:t>元。除政府補</w:t>
      </w:r>
      <w:r>
        <w:rPr>
          <w:rFonts w:ascii="微軟正黑體" w:eastAsia="微軟正黑體"/>
          <w:b/>
          <w:sz w:val="28"/>
          <w:lang w:eastAsia="zh-TW"/>
        </w:rPr>
        <w:t>助外</w:t>
      </w:r>
      <w:r>
        <w:rPr>
          <w:rFonts w:ascii="微軟正黑體" w:eastAsia="微軟正黑體"/>
          <w:b/>
          <w:spacing w:val="10"/>
          <w:sz w:val="28"/>
          <w:lang w:eastAsia="zh-TW"/>
        </w:rPr>
        <w:t>，</w:t>
      </w:r>
      <w:r>
        <w:rPr>
          <w:rFonts w:ascii="微軟正黑體" w:eastAsia="微軟正黑體"/>
          <w:b/>
          <w:sz w:val="28"/>
          <w:lang w:eastAsia="zh-TW"/>
        </w:rPr>
        <w:t>自</w:t>
      </w:r>
      <w:r>
        <w:rPr>
          <w:rFonts w:ascii="微軟正黑體" w:eastAsia="微軟正黑體"/>
          <w:b/>
          <w:spacing w:val="10"/>
          <w:sz w:val="28"/>
          <w:lang w:eastAsia="zh-TW"/>
        </w:rPr>
        <w:t>行繳納費用負</w:t>
      </w:r>
      <w:r>
        <w:rPr>
          <w:rFonts w:ascii="微軟正黑體" w:eastAsia="微軟正黑體"/>
          <w:b/>
          <w:sz w:val="28"/>
          <w:lang w:eastAsia="zh-TW"/>
        </w:rPr>
        <w:t>擔方式</w:t>
      </w:r>
    </w:p>
    <w:p w14:paraId="0FA1F879" w14:textId="77777777" w:rsidR="008233F0" w:rsidRDefault="008233F0" w:rsidP="008233F0">
      <w:pPr>
        <w:pStyle w:val="5"/>
        <w:tabs>
          <w:tab w:val="left" w:pos="4706"/>
          <w:tab w:val="left" w:pos="5452"/>
          <w:tab w:val="left" w:pos="9127"/>
        </w:tabs>
        <w:spacing w:line="322" w:lineRule="exact"/>
        <w:ind w:left="480"/>
        <w:rPr>
          <w:lang w:eastAsia="zh-TW"/>
        </w:rPr>
      </w:pPr>
      <w:r>
        <w:rPr>
          <w:lang w:eastAsia="zh-TW"/>
        </w:rPr>
        <w:t>□(1)</w:t>
      </w:r>
      <w:r>
        <w:rPr>
          <w:spacing w:val="12"/>
          <w:lang w:eastAsia="zh-TW"/>
        </w:rPr>
        <w:t>自</w:t>
      </w:r>
      <w:r>
        <w:rPr>
          <w:lang w:eastAsia="zh-TW"/>
        </w:rPr>
        <w:t>行</w:t>
      </w:r>
      <w:r>
        <w:rPr>
          <w:spacing w:val="12"/>
          <w:lang w:eastAsia="zh-TW"/>
        </w:rPr>
        <w:t>負</w:t>
      </w:r>
      <w:r>
        <w:rPr>
          <w:spacing w:val="2"/>
          <w:lang w:eastAsia="zh-TW"/>
        </w:rPr>
        <w:t>擔</w:t>
      </w:r>
      <w:r>
        <w:rPr>
          <w:rFonts w:ascii="Times New Roman" w:eastAsia="Times New Roman" w:hAnsi="Times New Roman"/>
          <w:u w:val="single"/>
          <w:lang w:eastAsia="zh-TW"/>
        </w:rPr>
        <w:tab/>
      </w:r>
      <w:r>
        <w:rPr>
          <w:spacing w:val="-10"/>
          <w:lang w:eastAsia="zh-TW"/>
        </w:rPr>
        <w:t>元</w:t>
      </w:r>
      <w:r>
        <w:rPr>
          <w:lang w:eastAsia="zh-TW"/>
        </w:rPr>
        <w:tab/>
        <w:t>□(2)</w:t>
      </w:r>
      <w:r>
        <w:rPr>
          <w:spacing w:val="12"/>
          <w:lang w:eastAsia="zh-TW"/>
        </w:rPr>
        <w:t>服務單</w:t>
      </w:r>
      <w:r>
        <w:rPr>
          <w:lang w:eastAsia="zh-TW"/>
        </w:rPr>
        <w:t>位</w:t>
      </w:r>
      <w:r>
        <w:rPr>
          <w:spacing w:val="12"/>
          <w:lang w:eastAsia="zh-TW"/>
        </w:rPr>
        <w:t>負</w:t>
      </w:r>
      <w:r>
        <w:rPr>
          <w:spacing w:val="1"/>
          <w:lang w:eastAsia="zh-TW"/>
        </w:rPr>
        <w:t>擔</w:t>
      </w:r>
      <w:r>
        <w:rPr>
          <w:rFonts w:ascii="Times New Roman" w:eastAsia="Times New Roman" w:hAnsi="Times New Roman"/>
          <w:u w:val="single"/>
          <w:lang w:eastAsia="zh-TW"/>
        </w:rPr>
        <w:tab/>
      </w:r>
      <w:r>
        <w:rPr>
          <w:spacing w:val="-10"/>
          <w:lang w:eastAsia="zh-TW"/>
        </w:rPr>
        <w:t>元</w:t>
      </w:r>
    </w:p>
    <w:p w14:paraId="53C5F047" w14:textId="77777777" w:rsidR="008233F0" w:rsidRDefault="008233F0" w:rsidP="008233F0">
      <w:pPr>
        <w:pStyle w:val="5"/>
        <w:spacing w:before="20"/>
        <w:ind w:left="480"/>
        <w:rPr>
          <w:lang w:eastAsia="zh-TW"/>
        </w:rPr>
      </w:pPr>
      <w:r>
        <w:rPr>
          <w:lang w:eastAsia="zh-TW"/>
        </w:rPr>
        <w:t>□(3)</w:t>
      </w:r>
      <w:r>
        <w:rPr>
          <w:spacing w:val="5"/>
          <w:lang w:eastAsia="zh-TW"/>
        </w:rPr>
        <w:t>兩者皆有</w:t>
      </w:r>
    </w:p>
    <w:p w14:paraId="6B9FC814" w14:textId="77777777" w:rsidR="008233F0" w:rsidRDefault="008233F0" w:rsidP="008233F0">
      <w:pPr>
        <w:spacing w:before="3" w:line="487" w:lineRule="exact"/>
        <w:ind w:left="1072"/>
        <w:rPr>
          <w:rFonts w:ascii="微軟正黑體" w:eastAsia="微軟正黑體"/>
          <w:b/>
          <w:sz w:val="28"/>
          <w:lang w:eastAsia="zh-TW"/>
        </w:rPr>
      </w:pPr>
      <w:r>
        <w:rPr>
          <w:rFonts w:ascii="Times New Roman" w:eastAsia="Times New Roman"/>
          <w:b/>
          <w:sz w:val="28"/>
          <w:lang w:eastAsia="zh-TW"/>
        </w:rPr>
        <w:t>(</w:t>
      </w:r>
      <w:r>
        <w:rPr>
          <w:rFonts w:ascii="微軟正黑體" w:eastAsia="微軟正黑體"/>
          <w:b/>
          <w:spacing w:val="14"/>
          <w:sz w:val="28"/>
          <w:lang w:eastAsia="zh-TW"/>
        </w:rPr>
        <w:t>七</w:t>
      </w:r>
      <w:r>
        <w:rPr>
          <w:rFonts w:ascii="Times New Roman" w:eastAsia="Times New Roman"/>
          <w:b/>
          <w:spacing w:val="21"/>
          <w:sz w:val="28"/>
          <w:lang w:eastAsia="zh-TW"/>
        </w:rPr>
        <w:t xml:space="preserve">)  </w:t>
      </w:r>
      <w:r>
        <w:rPr>
          <w:rFonts w:ascii="微軟正黑體" w:eastAsia="微軟正黑體"/>
          <w:b/>
          <w:spacing w:val="5"/>
          <w:sz w:val="28"/>
          <w:lang w:eastAsia="zh-TW"/>
        </w:rPr>
        <w:t>參加本項訓練後，你對於訓練課程所教授知識或技能的掌握程度</w:t>
      </w:r>
    </w:p>
    <w:p w14:paraId="6BCBA3DE" w14:textId="77777777" w:rsidR="008233F0" w:rsidRDefault="008233F0" w:rsidP="008233F0">
      <w:pPr>
        <w:pStyle w:val="5"/>
        <w:spacing w:line="331" w:lineRule="exact"/>
        <w:ind w:left="480"/>
      </w:pPr>
      <w:proofErr w:type="gramStart"/>
      <w:r>
        <w:t>□(</w:t>
      </w:r>
      <w:proofErr w:type="gramEnd"/>
      <w:r>
        <w:t>1)</w:t>
      </w:r>
      <w:proofErr w:type="spellStart"/>
      <w:r>
        <w:rPr>
          <w:spacing w:val="12"/>
        </w:rPr>
        <w:t>非常好</w:t>
      </w:r>
      <w:proofErr w:type="spellEnd"/>
      <w:r>
        <w:rPr>
          <w:spacing w:val="12"/>
        </w:rPr>
        <w:t xml:space="preserve">  □(</w:t>
      </w:r>
      <w:r>
        <w:t>2)</w:t>
      </w:r>
      <w:proofErr w:type="spellStart"/>
      <w:r>
        <w:rPr>
          <w:spacing w:val="16"/>
        </w:rPr>
        <w:t>良好</w:t>
      </w:r>
      <w:proofErr w:type="spellEnd"/>
      <w:r>
        <w:rPr>
          <w:spacing w:val="16"/>
        </w:rPr>
        <w:t xml:space="preserve">  □</w:t>
      </w:r>
      <w:r>
        <w:t>(3)</w:t>
      </w:r>
      <w:proofErr w:type="spellStart"/>
      <w:r>
        <w:rPr>
          <w:spacing w:val="12"/>
        </w:rPr>
        <w:t>尚可</w:t>
      </w:r>
      <w:proofErr w:type="spellEnd"/>
      <w:r>
        <w:rPr>
          <w:spacing w:val="12"/>
        </w:rPr>
        <w:t xml:space="preserve">  □</w:t>
      </w:r>
      <w:r>
        <w:t>(4</w:t>
      </w:r>
      <w:r>
        <w:rPr>
          <w:spacing w:val="14"/>
        </w:rPr>
        <w:t>)</w:t>
      </w:r>
      <w:proofErr w:type="spellStart"/>
      <w:r>
        <w:rPr>
          <w:spacing w:val="14"/>
        </w:rPr>
        <w:t>不好</w:t>
      </w:r>
      <w:proofErr w:type="spellEnd"/>
      <w:r>
        <w:rPr>
          <w:spacing w:val="14"/>
        </w:rPr>
        <w:t xml:space="preserve">  □</w:t>
      </w:r>
      <w:r>
        <w:t>(5)</w:t>
      </w:r>
      <w:proofErr w:type="spellStart"/>
      <w:r>
        <w:rPr>
          <w:spacing w:val="6"/>
        </w:rPr>
        <w:t>非常不好</w:t>
      </w:r>
      <w:proofErr w:type="spellEnd"/>
    </w:p>
    <w:p w14:paraId="7E5A7E8B" w14:textId="77777777" w:rsidR="008233F0" w:rsidRDefault="008233F0" w:rsidP="008233F0">
      <w:pPr>
        <w:spacing w:line="488" w:lineRule="exact"/>
        <w:ind w:left="1073"/>
        <w:rPr>
          <w:rFonts w:ascii="微軟正黑體" w:eastAsia="微軟正黑體"/>
          <w:b/>
          <w:sz w:val="28"/>
          <w:lang w:eastAsia="zh-TW"/>
        </w:rPr>
      </w:pPr>
      <w:r>
        <w:rPr>
          <w:rFonts w:ascii="Times New Roman" w:eastAsia="Times New Roman"/>
          <w:b/>
          <w:sz w:val="28"/>
          <w:lang w:eastAsia="zh-TW"/>
        </w:rPr>
        <w:t>(</w:t>
      </w:r>
      <w:r>
        <w:rPr>
          <w:rFonts w:ascii="微軟正黑體" w:eastAsia="微軟正黑體"/>
          <w:b/>
          <w:spacing w:val="14"/>
          <w:sz w:val="28"/>
          <w:lang w:eastAsia="zh-TW"/>
        </w:rPr>
        <w:t>八</w:t>
      </w:r>
      <w:r>
        <w:rPr>
          <w:rFonts w:ascii="Times New Roman" w:eastAsia="Times New Roman"/>
          <w:b/>
          <w:sz w:val="28"/>
          <w:lang w:eastAsia="zh-TW"/>
        </w:rPr>
        <w:t>)</w:t>
      </w:r>
      <w:r>
        <w:rPr>
          <w:rFonts w:ascii="Times New Roman" w:eastAsia="Times New Roman"/>
          <w:b/>
          <w:spacing w:val="73"/>
          <w:w w:val="150"/>
          <w:sz w:val="28"/>
          <w:lang w:eastAsia="zh-TW"/>
        </w:rPr>
        <w:t xml:space="preserve"> </w:t>
      </w:r>
      <w:r>
        <w:rPr>
          <w:rFonts w:ascii="微軟正黑體" w:eastAsia="微軟正黑體"/>
          <w:b/>
          <w:spacing w:val="7"/>
          <w:sz w:val="28"/>
          <w:lang w:eastAsia="zh-TW"/>
        </w:rPr>
        <w:t>你對訓練單位的行政服務滿意度</w:t>
      </w:r>
    </w:p>
    <w:p w14:paraId="03DF810D" w14:textId="68548B09" w:rsidR="008233F0" w:rsidRDefault="008233F0" w:rsidP="00C174B1">
      <w:pPr>
        <w:pStyle w:val="5"/>
        <w:spacing w:line="332" w:lineRule="exact"/>
        <w:ind w:left="480"/>
        <w:rPr>
          <w:lang w:eastAsia="zh-TW"/>
        </w:rPr>
      </w:pPr>
      <w:r>
        <w:rPr>
          <w:lang w:eastAsia="zh-TW"/>
        </w:rPr>
        <w:t>□(1)</w:t>
      </w:r>
      <w:r>
        <w:rPr>
          <w:spacing w:val="14"/>
          <w:lang w:eastAsia="zh-TW"/>
        </w:rPr>
        <w:t>非常滿意 □</w:t>
      </w:r>
      <w:r>
        <w:rPr>
          <w:lang w:eastAsia="zh-TW"/>
        </w:rPr>
        <w:t>(2)</w:t>
      </w:r>
      <w:r>
        <w:rPr>
          <w:spacing w:val="15"/>
          <w:lang w:eastAsia="zh-TW"/>
        </w:rPr>
        <w:t>滿意 □(</w:t>
      </w:r>
      <w:r>
        <w:rPr>
          <w:lang w:eastAsia="zh-TW"/>
        </w:rPr>
        <w:t>3</w:t>
      </w:r>
      <w:r>
        <w:rPr>
          <w:spacing w:val="10"/>
          <w:lang w:eastAsia="zh-TW"/>
        </w:rPr>
        <w:t>)尚可 □(</w:t>
      </w:r>
      <w:r>
        <w:rPr>
          <w:lang w:eastAsia="zh-TW"/>
        </w:rPr>
        <w:t>4)</w:t>
      </w:r>
      <w:r>
        <w:rPr>
          <w:spacing w:val="6"/>
          <w:lang w:eastAsia="zh-TW"/>
        </w:rPr>
        <w:t>不太滿意</w:t>
      </w:r>
      <w:r w:rsidR="00C174B1">
        <w:rPr>
          <w:rFonts w:eastAsiaTheme="minorEastAsia" w:hint="eastAsia"/>
          <w:spacing w:val="6"/>
          <w:lang w:eastAsia="zh-TW"/>
        </w:rPr>
        <w:t xml:space="preserve"> </w:t>
      </w:r>
      <w:r w:rsidR="00C174B1">
        <w:rPr>
          <w:rFonts w:eastAsiaTheme="minorEastAsia"/>
          <w:spacing w:val="6"/>
          <w:lang w:eastAsia="zh-TW"/>
        </w:rPr>
        <w:t xml:space="preserve"> </w:t>
      </w:r>
      <w:r>
        <w:rPr>
          <w:lang w:eastAsia="zh-TW"/>
        </w:rPr>
        <w:t>□(5)</w:t>
      </w:r>
      <w:r>
        <w:rPr>
          <w:spacing w:val="5"/>
          <w:lang w:eastAsia="zh-TW"/>
        </w:rPr>
        <w:t>很不滿意</w:t>
      </w:r>
    </w:p>
    <w:p w14:paraId="306687FF" w14:textId="77777777" w:rsidR="008233F0" w:rsidRDefault="008233F0" w:rsidP="008233F0">
      <w:pPr>
        <w:ind w:left="1227"/>
        <w:rPr>
          <w:rFonts w:ascii="微軟正黑體" w:eastAsia="微軟正黑體"/>
          <w:b/>
          <w:sz w:val="28"/>
          <w:lang w:eastAsia="zh-TW"/>
        </w:rPr>
      </w:pPr>
      <w:r>
        <w:rPr>
          <w:rFonts w:ascii="Times New Roman" w:eastAsia="Times New Roman"/>
          <w:b/>
          <w:sz w:val="28"/>
          <w:lang w:eastAsia="zh-TW"/>
        </w:rPr>
        <w:t>(</w:t>
      </w:r>
      <w:r>
        <w:rPr>
          <w:rFonts w:ascii="微軟正黑體" w:eastAsia="微軟正黑體"/>
          <w:b/>
          <w:spacing w:val="14"/>
          <w:sz w:val="28"/>
          <w:lang w:eastAsia="zh-TW"/>
        </w:rPr>
        <w:t>九</w:t>
      </w:r>
      <w:r>
        <w:rPr>
          <w:rFonts w:ascii="Times New Roman" w:eastAsia="Times New Roman"/>
          <w:b/>
          <w:sz w:val="28"/>
          <w:lang w:eastAsia="zh-TW"/>
        </w:rPr>
        <w:t>)</w:t>
      </w:r>
      <w:r>
        <w:rPr>
          <w:rFonts w:ascii="微軟正黑體" w:eastAsia="微軟正黑體"/>
          <w:b/>
          <w:spacing w:val="9"/>
          <w:sz w:val="28"/>
          <w:lang w:eastAsia="zh-TW"/>
        </w:rPr>
        <w:t>其他建議</w:t>
      </w:r>
    </w:p>
    <w:p w14:paraId="687C04EC" w14:textId="77777777" w:rsidR="008233F0" w:rsidRDefault="008233F0" w:rsidP="008233F0">
      <w:pPr>
        <w:pStyle w:val="a3"/>
        <w:spacing w:before="354"/>
        <w:rPr>
          <w:rFonts w:ascii="微軟正黑體"/>
          <w:b/>
          <w:sz w:val="20"/>
          <w:lang w:eastAsia="zh-TW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8CAB093" wp14:editId="52E4C7F3">
                <wp:simplePos x="0" y="0"/>
                <wp:positionH relativeFrom="page">
                  <wp:posOffset>701040</wp:posOffset>
                </wp:positionH>
                <wp:positionV relativeFrom="paragraph">
                  <wp:posOffset>473566</wp:posOffset>
                </wp:positionV>
                <wp:extent cx="6337300" cy="18415"/>
                <wp:effectExtent l="0" t="0" r="0" b="0"/>
                <wp:wrapTopAndBottom/>
                <wp:docPr id="2067" name="Graphic 2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730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7300" h="18415">
                              <a:moveTo>
                                <a:pt x="633679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336792" y="18287"/>
                              </a:lnTo>
                              <a:lnTo>
                                <a:pt x="63367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E3DAA7" id="Graphic 2067" o:spid="_x0000_s1026" style="position:absolute;margin-left:55.2pt;margin-top:37.3pt;width:499pt;height:1.4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730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" path="m6336792,l,,,18287r6336792,l633679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8D5AFEB" w14:textId="77777777" w:rsidR="007562F5" w:rsidRDefault="007562F5">
      <w:pPr>
        <w:rPr>
          <w:lang w:eastAsia="zh-TW"/>
        </w:rPr>
      </w:pPr>
    </w:p>
    <w:sectPr w:rsidR="007562F5" w:rsidSect="00C174B1">
      <w:headerReference w:type="default" r:id="rId7"/>
      <w:footerReference w:type="default" r:id="rId8"/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4F51C" w14:textId="77777777" w:rsidR="004E3EBB" w:rsidRDefault="004E3EBB" w:rsidP="008233F0">
      <w:r>
        <w:separator/>
      </w:r>
    </w:p>
  </w:endnote>
  <w:endnote w:type="continuationSeparator" w:id="0">
    <w:p w14:paraId="1AAB8163" w14:textId="77777777" w:rsidR="004E3EBB" w:rsidRDefault="004E3EBB" w:rsidP="0082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F2820" w14:textId="77777777" w:rsidR="001A6C97" w:rsidRDefault="004E3EB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1977E" w14:textId="77777777" w:rsidR="004E3EBB" w:rsidRDefault="004E3EBB" w:rsidP="008233F0">
      <w:r>
        <w:separator/>
      </w:r>
    </w:p>
  </w:footnote>
  <w:footnote w:type="continuationSeparator" w:id="0">
    <w:p w14:paraId="58A3C204" w14:textId="77777777" w:rsidR="004E3EBB" w:rsidRDefault="004E3EBB" w:rsidP="00823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C5E" w14:textId="77777777" w:rsidR="001A6C97" w:rsidRDefault="004E3EBB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31EAC"/>
    <w:multiLevelType w:val="hybridMultilevel"/>
    <w:tmpl w:val="C91A5F4A"/>
    <w:lvl w:ilvl="0" w:tplc="26EA5D22">
      <w:start w:val="1"/>
      <w:numFmt w:val="decimal"/>
      <w:lvlText w:val="%1."/>
      <w:lvlJc w:val="left"/>
      <w:pPr>
        <w:ind w:left="1905" w:hanging="293"/>
      </w:pPr>
      <w:rPr>
        <w:rFonts w:ascii="SimSun" w:eastAsia="SimSun" w:hAnsi="SimSun" w:cs="SimSun" w:hint="default"/>
        <w:b w:val="0"/>
        <w:bCs w:val="0"/>
        <w:i w:val="0"/>
        <w:iCs w:val="0"/>
        <w:spacing w:val="5"/>
        <w:w w:val="100"/>
        <w:sz w:val="26"/>
        <w:szCs w:val="26"/>
        <w:lang w:val="en-US" w:eastAsia="en-US" w:bidi="ar-SA"/>
      </w:rPr>
    </w:lvl>
    <w:lvl w:ilvl="1" w:tplc="74DEF01C">
      <w:numFmt w:val="bullet"/>
      <w:lvlText w:val="•"/>
      <w:lvlJc w:val="left"/>
      <w:pPr>
        <w:ind w:left="2830" w:hanging="293"/>
      </w:pPr>
      <w:rPr>
        <w:rFonts w:hint="default"/>
        <w:lang w:val="en-US" w:eastAsia="en-US" w:bidi="ar-SA"/>
      </w:rPr>
    </w:lvl>
    <w:lvl w:ilvl="2" w:tplc="F2EA957E">
      <w:numFmt w:val="bullet"/>
      <w:lvlText w:val="•"/>
      <w:lvlJc w:val="left"/>
      <w:pPr>
        <w:ind w:left="3761" w:hanging="293"/>
      </w:pPr>
      <w:rPr>
        <w:rFonts w:hint="default"/>
        <w:lang w:val="en-US" w:eastAsia="en-US" w:bidi="ar-SA"/>
      </w:rPr>
    </w:lvl>
    <w:lvl w:ilvl="3" w:tplc="97621AB6">
      <w:numFmt w:val="bullet"/>
      <w:lvlText w:val="•"/>
      <w:lvlJc w:val="left"/>
      <w:pPr>
        <w:ind w:left="4691" w:hanging="293"/>
      </w:pPr>
      <w:rPr>
        <w:rFonts w:hint="default"/>
        <w:lang w:val="en-US" w:eastAsia="en-US" w:bidi="ar-SA"/>
      </w:rPr>
    </w:lvl>
    <w:lvl w:ilvl="4" w:tplc="25AA37C2">
      <w:numFmt w:val="bullet"/>
      <w:lvlText w:val="•"/>
      <w:lvlJc w:val="left"/>
      <w:pPr>
        <w:ind w:left="5622" w:hanging="293"/>
      </w:pPr>
      <w:rPr>
        <w:rFonts w:hint="default"/>
        <w:lang w:val="en-US" w:eastAsia="en-US" w:bidi="ar-SA"/>
      </w:rPr>
    </w:lvl>
    <w:lvl w:ilvl="5" w:tplc="8D241C58">
      <w:numFmt w:val="bullet"/>
      <w:lvlText w:val="•"/>
      <w:lvlJc w:val="left"/>
      <w:pPr>
        <w:ind w:left="6553" w:hanging="293"/>
      </w:pPr>
      <w:rPr>
        <w:rFonts w:hint="default"/>
        <w:lang w:val="en-US" w:eastAsia="en-US" w:bidi="ar-SA"/>
      </w:rPr>
    </w:lvl>
    <w:lvl w:ilvl="6" w:tplc="E020D1F8">
      <w:numFmt w:val="bullet"/>
      <w:lvlText w:val="•"/>
      <w:lvlJc w:val="left"/>
      <w:pPr>
        <w:ind w:left="7483" w:hanging="293"/>
      </w:pPr>
      <w:rPr>
        <w:rFonts w:hint="default"/>
        <w:lang w:val="en-US" w:eastAsia="en-US" w:bidi="ar-SA"/>
      </w:rPr>
    </w:lvl>
    <w:lvl w:ilvl="7" w:tplc="BA0607A6">
      <w:numFmt w:val="bullet"/>
      <w:lvlText w:val="•"/>
      <w:lvlJc w:val="left"/>
      <w:pPr>
        <w:ind w:left="8414" w:hanging="293"/>
      </w:pPr>
      <w:rPr>
        <w:rFonts w:hint="default"/>
        <w:lang w:val="en-US" w:eastAsia="en-US" w:bidi="ar-SA"/>
      </w:rPr>
    </w:lvl>
    <w:lvl w:ilvl="8" w:tplc="ED2C506A">
      <w:numFmt w:val="bullet"/>
      <w:lvlText w:val="•"/>
      <w:lvlJc w:val="left"/>
      <w:pPr>
        <w:ind w:left="9345" w:hanging="293"/>
      </w:pPr>
      <w:rPr>
        <w:rFonts w:hint="default"/>
        <w:lang w:val="en-US" w:eastAsia="en-US" w:bidi="ar-SA"/>
      </w:rPr>
    </w:lvl>
  </w:abstractNum>
  <w:abstractNum w:abstractNumId="1" w15:restartNumberingAfterBreak="0">
    <w:nsid w:val="699247F3"/>
    <w:multiLevelType w:val="hybridMultilevel"/>
    <w:tmpl w:val="FD7889D2"/>
    <w:lvl w:ilvl="0" w:tplc="9CB67500">
      <w:start w:val="1"/>
      <w:numFmt w:val="decimal"/>
      <w:lvlText w:val="%1."/>
      <w:lvlJc w:val="left"/>
      <w:pPr>
        <w:ind w:left="1905" w:hanging="293"/>
      </w:pPr>
      <w:rPr>
        <w:rFonts w:ascii="SimSun" w:eastAsia="SimSun" w:hAnsi="SimSun" w:cs="SimSun" w:hint="default"/>
        <w:b w:val="0"/>
        <w:bCs w:val="0"/>
        <w:i w:val="0"/>
        <w:iCs w:val="0"/>
        <w:spacing w:val="5"/>
        <w:w w:val="100"/>
        <w:sz w:val="26"/>
        <w:szCs w:val="26"/>
        <w:lang w:val="en-US" w:eastAsia="en-US" w:bidi="ar-SA"/>
      </w:rPr>
    </w:lvl>
    <w:lvl w:ilvl="1" w:tplc="0B3660F4">
      <w:numFmt w:val="bullet"/>
      <w:lvlText w:val="•"/>
      <w:lvlJc w:val="left"/>
      <w:pPr>
        <w:ind w:left="2830" w:hanging="293"/>
      </w:pPr>
      <w:rPr>
        <w:rFonts w:hint="default"/>
        <w:lang w:val="en-US" w:eastAsia="en-US" w:bidi="ar-SA"/>
      </w:rPr>
    </w:lvl>
    <w:lvl w:ilvl="2" w:tplc="E75660EE">
      <w:numFmt w:val="bullet"/>
      <w:lvlText w:val="•"/>
      <w:lvlJc w:val="left"/>
      <w:pPr>
        <w:ind w:left="3761" w:hanging="293"/>
      </w:pPr>
      <w:rPr>
        <w:rFonts w:hint="default"/>
        <w:lang w:val="en-US" w:eastAsia="en-US" w:bidi="ar-SA"/>
      </w:rPr>
    </w:lvl>
    <w:lvl w:ilvl="3" w:tplc="E6FA8F98">
      <w:numFmt w:val="bullet"/>
      <w:lvlText w:val="•"/>
      <w:lvlJc w:val="left"/>
      <w:pPr>
        <w:ind w:left="4691" w:hanging="293"/>
      </w:pPr>
      <w:rPr>
        <w:rFonts w:hint="default"/>
        <w:lang w:val="en-US" w:eastAsia="en-US" w:bidi="ar-SA"/>
      </w:rPr>
    </w:lvl>
    <w:lvl w:ilvl="4" w:tplc="3C32DBE2">
      <w:numFmt w:val="bullet"/>
      <w:lvlText w:val="•"/>
      <w:lvlJc w:val="left"/>
      <w:pPr>
        <w:ind w:left="5622" w:hanging="293"/>
      </w:pPr>
      <w:rPr>
        <w:rFonts w:hint="default"/>
        <w:lang w:val="en-US" w:eastAsia="en-US" w:bidi="ar-SA"/>
      </w:rPr>
    </w:lvl>
    <w:lvl w:ilvl="5" w:tplc="FE20DCF6">
      <w:numFmt w:val="bullet"/>
      <w:lvlText w:val="•"/>
      <w:lvlJc w:val="left"/>
      <w:pPr>
        <w:ind w:left="6553" w:hanging="293"/>
      </w:pPr>
      <w:rPr>
        <w:rFonts w:hint="default"/>
        <w:lang w:val="en-US" w:eastAsia="en-US" w:bidi="ar-SA"/>
      </w:rPr>
    </w:lvl>
    <w:lvl w:ilvl="6" w:tplc="68C25FC0">
      <w:numFmt w:val="bullet"/>
      <w:lvlText w:val="•"/>
      <w:lvlJc w:val="left"/>
      <w:pPr>
        <w:ind w:left="7483" w:hanging="293"/>
      </w:pPr>
      <w:rPr>
        <w:rFonts w:hint="default"/>
        <w:lang w:val="en-US" w:eastAsia="en-US" w:bidi="ar-SA"/>
      </w:rPr>
    </w:lvl>
    <w:lvl w:ilvl="7" w:tplc="BF887AB8">
      <w:numFmt w:val="bullet"/>
      <w:lvlText w:val="•"/>
      <w:lvlJc w:val="left"/>
      <w:pPr>
        <w:ind w:left="8414" w:hanging="293"/>
      </w:pPr>
      <w:rPr>
        <w:rFonts w:hint="default"/>
        <w:lang w:val="en-US" w:eastAsia="en-US" w:bidi="ar-SA"/>
      </w:rPr>
    </w:lvl>
    <w:lvl w:ilvl="8" w:tplc="4816E68E">
      <w:numFmt w:val="bullet"/>
      <w:lvlText w:val="•"/>
      <w:lvlJc w:val="left"/>
      <w:pPr>
        <w:ind w:left="9345" w:hanging="29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3F0"/>
    <w:rsid w:val="0026402C"/>
    <w:rsid w:val="003E7DBC"/>
    <w:rsid w:val="004E3EBB"/>
    <w:rsid w:val="006F10FD"/>
    <w:rsid w:val="007562F5"/>
    <w:rsid w:val="008233F0"/>
    <w:rsid w:val="008A30B6"/>
    <w:rsid w:val="00C174B1"/>
    <w:rsid w:val="00D2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AA173"/>
  <w15:chartTrackingRefBased/>
  <w15:docId w15:val="{F4C51311-5E84-4152-89EE-E1F21BD3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233F0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paragraph" w:styleId="5">
    <w:name w:val="heading 5"/>
    <w:basedOn w:val="a"/>
    <w:link w:val="50"/>
    <w:uiPriority w:val="1"/>
    <w:qFormat/>
    <w:rsid w:val="008233F0"/>
    <w:pPr>
      <w:ind w:left="1432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標題 5 字元"/>
    <w:basedOn w:val="a0"/>
    <w:link w:val="5"/>
    <w:uiPriority w:val="1"/>
    <w:rsid w:val="008233F0"/>
    <w:rPr>
      <w:rFonts w:ascii="SimSun" w:eastAsia="SimSun" w:hAnsi="SimSun" w:cs="SimSun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233F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233F0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8233F0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233F0"/>
  </w:style>
  <w:style w:type="paragraph" w:styleId="a5">
    <w:name w:val="header"/>
    <w:basedOn w:val="a"/>
    <w:link w:val="a6"/>
    <w:uiPriority w:val="99"/>
    <w:unhideWhenUsed/>
    <w:rsid w:val="008233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233F0"/>
    <w:rPr>
      <w:rFonts w:ascii="SimSun" w:eastAsia="SimSun" w:hAnsi="SimSun" w:cs="SimSun"/>
      <w:kern w:val="0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8233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233F0"/>
    <w:rPr>
      <w:rFonts w:ascii="SimSun" w:eastAsia="SimSun" w:hAnsi="SimSun" w:cs="SimSu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2023-10-28T12:43:00Z</dcterms:created>
  <dcterms:modified xsi:type="dcterms:W3CDTF">2023-10-31T03:16:00Z</dcterms:modified>
</cp:coreProperties>
</file>