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87" w:rsidRPr="001B0345" w:rsidRDefault="001B0345" w:rsidP="00677787">
      <w:pPr>
        <w:spacing w:line="519" w:lineRule="exact"/>
        <w:ind w:right="689"/>
        <w:jc w:val="center"/>
        <w:rPr>
          <w:rFonts w:ascii="微軟正黑體" w:eastAsia="微軟正黑體" w:hAnsi="微軟正黑體"/>
          <w:b/>
          <w:sz w:val="36"/>
        </w:rPr>
      </w:pPr>
      <w:r w:rsidRPr="001B0345">
        <w:rPr>
          <w:rFonts w:ascii="微軟正黑體" w:eastAsia="微軟正黑體" w:hAnsi="微軟正黑體" w:hint="eastAsia"/>
          <w:b/>
          <w:sz w:val="36"/>
        </w:rPr>
        <w:t>清華高中推廣中心</w:t>
      </w:r>
      <w:r w:rsidR="00677787" w:rsidRPr="001B0345">
        <w:rPr>
          <w:rFonts w:ascii="微軟正黑體" w:eastAsia="微軟正黑體" w:hAnsi="微軟正黑體" w:hint="eastAsia"/>
          <w:b/>
          <w:sz w:val="36"/>
        </w:rPr>
        <w:t>訓練測驗成績表</w:t>
      </w:r>
    </w:p>
    <w:p w:rsidR="00677787" w:rsidRDefault="00677787" w:rsidP="00677787">
      <w:pPr>
        <w:pStyle w:val="a3"/>
        <w:spacing w:before="14"/>
        <w:rPr>
          <w:rFonts w:ascii="Microsoft YaHei UI"/>
          <w:b/>
          <w:sz w:val="5"/>
        </w:rPr>
      </w:pPr>
    </w:p>
    <w:tbl>
      <w:tblPr>
        <w:tblStyle w:val="TableNormal"/>
        <w:tblW w:w="98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42"/>
        <w:gridCol w:w="654"/>
        <w:gridCol w:w="752"/>
        <w:gridCol w:w="1408"/>
        <w:gridCol w:w="179"/>
        <w:gridCol w:w="1227"/>
        <w:gridCol w:w="1324"/>
        <w:gridCol w:w="82"/>
        <w:gridCol w:w="1407"/>
        <w:gridCol w:w="1409"/>
      </w:tblGrid>
      <w:tr w:rsidR="00677787" w:rsidRPr="00AE697A" w:rsidTr="00677787">
        <w:trPr>
          <w:trHeight w:val="707"/>
        </w:trPr>
        <w:tc>
          <w:tcPr>
            <w:tcW w:w="1402" w:type="dxa"/>
            <w:gridSpan w:val="2"/>
          </w:tcPr>
          <w:p w:rsidR="00677787" w:rsidRPr="00AE697A" w:rsidRDefault="00677787" w:rsidP="00EC41EC">
            <w:pPr>
              <w:pStyle w:val="TableParagraph"/>
              <w:spacing w:before="187"/>
              <w:ind w:left="220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訓練名稱</w:t>
            </w:r>
            <w:proofErr w:type="spellEnd"/>
          </w:p>
        </w:tc>
        <w:tc>
          <w:tcPr>
            <w:tcW w:w="2814" w:type="dxa"/>
            <w:gridSpan w:val="3"/>
          </w:tcPr>
          <w:p w:rsidR="00677787" w:rsidRPr="00AE697A" w:rsidRDefault="00677787" w:rsidP="00EC41EC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6" w:type="dxa"/>
            <w:gridSpan w:val="2"/>
          </w:tcPr>
          <w:p w:rsidR="00677787" w:rsidRPr="00AE697A" w:rsidRDefault="00677787" w:rsidP="00EC41EC">
            <w:pPr>
              <w:pStyle w:val="TableParagraph"/>
              <w:spacing w:before="187"/>
              <w:ind w:left="223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舉辦日期</w:t>
            </w:r>
            <w:proofErr w:type="spellEnd"/>
          </w:p>
        </w:tc>
        <w:tc>
          <w:tcPr>
            <w:tcW w:w="1406" w:type="dxa"/>
            <w:gridSpan w:val="2"/>
          </w:tcPr>
          <w:p w:rsidR="00677787" w:rsidRPr="00AE697A" w:rsidRDefault="00677787" w:rsidP="00EC41EC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7" w:type="dxa"/>
          </w:tcPr>
          <w:p w:rsidR="00677787" w:rsidRPr="00AE697A" w:rsidRDefault="00677787" w:rsidP="00EC41EC">
            <w:pPr>
              <w:pStyle w:val="TableParagraph"/>
              <w:spacing w:before="187"/>
              <w:ind w:left="209" w:right="18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承辦人</w:t>
            </w:r>
            <w:proofErr w:type="spellEnd"/>
          </w:p>
        </w:tc>
        <w:tc>
          <w:tcPr>
            <w:tcW w:w="1409" w:type="dxa"/>
          </w:tcPr>
          <w:p w:rsidR="00677787" w:rsidRPr="00AE697A" w:rsidRDefault="00677787" w:rsidP="00EC41EC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77787" w:rsidRPr="00AE697A" w:rsidTr="00677787">
        <w:trPr>
          <w:trHeight w:val="160"/>
        </w:trPr>
        <w:tc>
          <w:tcPr>
            <w:tcW w:w="9844" w:type="dxa"/>
            <w:gridSpan w:val="11"/>
            <w:tcBorders>
              <w:left w:val="nil"/>
              <w:right w:val="nil"/>
            </w:tcBorders>
          </w:tcPr>
          <w:p w:rsidR="00677787" w:rsidRPr="00AE697A" w:rsidRDefault="00677787" w:rsidP="00EC41EC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6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序號</w:t>
            </w:r>
            <w:proofErr w:type="spellEnd"/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spacing w:before="1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姓</w:t>
            </w:r>
            <w:r w:rsidRPr="00AE697A">
              <w:rPr>
                <w:rFonts w:ascii="標楷體" w:eastAsia="標楷體" w:hAnsi="標楷體"/>
                <w:sz w:val="24"/>
                <w:szCs w:val="24"/>
              </w:rPr>
              <w:tab/>
              <w:t>名</w:t>
            </w:r>
          </w:p>
        </w:tc>
        <w:tc>
          <w:tcPr>
            <w:tcW w:w="1587" w:type="dxa"/>
            <w:gridSpan w:val="2"/>
            <w:vAlign w:val="center"/>
          </w:tcPr>
          <w:p w:rsidR="00AE697A" w:rsidRPr="00401035" w:rsidRDefault="00AE697A" w:rsidP="00AE697A">
            <w:pPr>
              <w:pStyle w:val="TableParagraph"/>
              <w:spacing w:before="1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401035">
              <w:rPr>
                <w:rFonts w:ascii="標楷體" w:eastAsia="標楷體" w:hAnsi="標楷體"/>
                <w:spacing w:val="-9"/>
                <w:w w:val="95"/>
                <w:sz w:val="24"/>
                <w:szCs w:val="24"/>
              </w:rPr>
              <w:t>測驗</w:t>
            </w:r>
            <w:proofErr w:type="spellEnd"/>
            <w:r w:rsidRPr="00401035">
              <w:rPr>
                <w:rFonts w:ascii="標楷體" w:eastAsia="標楷體" w:hAnsi="標楷體"/>
                <w:spacing w:val="-9"/>
                <w:w w:val="95"/>
                <w:sz w:val="24"/>
                <w:szCs w:val="24"/>
              </w:rPr>
              <w:t xml:space="preserve"> </w:t>
            </w:r>
            <w:r w:rsidRPr="00401035">
              <w:rPr>
                <w:rFonts w:ascii="標楷體" w:eastAsia="標楷體" w:hAnsi="標楷體"/>
                <w:w w:val="95"/>
                <w:sz w:val="24"/>
                <w:szCs w:val="24"/>
              </w:rPr>
              <w:t>1</w:t>
            </w:r>
          </w:p>
        </w:tc>
        <w:tc>
          <w:tcPr>
            <w:tcW w:w="1227" w:type="dxa"/>
            <w:vAlign w:val="center"/>
          </w:tcPr>
          <w:p w:rsidR="00AE697A" w:rsidRPr="00401035" w:rsidRDefault="00AE697A" w:rsidP="00AE697A">
            <w:pPr>
              <w:pStyle w:val="TableParagraph"/>
              <w:spacing w:before="1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401035">
              <w:rPr>
                <w:rFonts w:ascii="標楷體" w:eastAsia="標楷體" w:hAnsi="標楷體"/>
                <w:spacing w:val="-9"/>
                <w:w w:val="95"/>
                <w:sz w:val="24"/>
                <w:szCs w:val="24"/>
              </w:rPr>
              <w:t>測驗</w:t>
            </w:r>
            <w:proofErr w:type="spellEnd"/>
            <w:r w:rsidRPr="00401035">
              <w:rPr>
                <w:rFonts w:ascii="標楷體" w:eastAsia="標楷體" w:hAnsi="標楷體"/>
                <w:spacing w:val="-9"/>
                <w:w w:val="95"/>
                <w:sz w:val="24"/>
                <w:szCs w:val="24"/>
              </w:rPr>
              <w:t xml:space="preserve"> </w:t>
            </w:r>
            <w:r w:rsidRPr="00401035">
              <w:rPr>
                <w:rFonts w:ascii="標楷體" w:eastAsia="標楷體" w:hAnsi="標楷體"/>
                <w:w w:val="95"/>
                <w:sz w:val="24"/>
                <w:szCs w:val="24"/>
              </w:rPr>
              <w:t>2</w:t>
            </w:r>
          </w:p>
        </w:tc>
        <w:tc>
          <w:tcPr>
            <w:tcW w:w="1324" w:type="dxa"/>
            <w:vAlign w:val="center"/>
          </w:tcPr>
          <w:p w:rsidR="00AE697A" w:rsidRPr="00401035" w:rsidRDefault="00AE697A" w:rsidP="00AE697A">
            <w:pPr>
              <w:pStyle w:val="TableParagraph"/>
              <w:spacing w:before="12"/>
              <w:ind w:left="153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401035">
              <w:rPr>
                <w:rFonts w:ascii="標楷體" w:eastAsia="標楷體" w:hAnsi="標楷體"/>
                <w:sz w:val="24"/>
                <w:szCs w:val="24"/>
              </w:rPr>
              <w:t>其他成績</w:t>
            </w:r>
            <w:proofErr w:type="spellEnd"/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tabs>
                <w:tab w:val="left" w:pos="1240"/>
              </w:tabs>
              <w:spacing w:before="1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平均</w:t>
            </w:r>
            <w:proofErr w:type="spellEnd"/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tabs>
                <w:tab w:val="left" w:pos="748"/>
              </w:tabs>
              <w:spacing w:before="12"/>
              <w:ind w:left="2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備</w:t>
            </w:r>
            <w:r w:rsidRPr="00AE697A">
              <w:rPr>
                <w:rFonts w:ascii="標楷體" w:eastAsia="標楷體" w:hAnsi="標楷體"/>
                <w:sz w:val="24"/>
                <w:szCs w:val="24"/>
              </w:rPr>
              <w:tab/>
              <w:t>註</w:t>
            </w: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1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3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62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4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1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5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1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7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8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40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9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61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4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10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11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12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1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13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14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15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62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4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16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17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18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19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AE697A">
        <w:trPr>
          <w:trHeight w:val="359"/>
        </w:trPr>
        <w:tc>
          <w:tcPr>
            <w:tcW w:w="960" w:type="dxa"/>
          </w:tcPr>
          <w:p w:rsidR="00AE697A" w:rsidRPr="00AE697A" w:rsidRDefault="00AE697A" w:rsidP="00AE697A">
            <w:pPr>
              <w:pStyle w:val="TableParagraph"/>
              <w:spacing w:before="12"/>
              <w:ind w:right="348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20</w:t>
            </w:r>
          </w:p>
        </w:tc>
        <w:tc>
          <w:tcPr>
            <w:tcW w:w="1848" w:type="dxa"/>
            <w:gridSpan w:val="3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2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24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677787">
        <w:trPr>
          <w:trHeight w:val="160"/>
        </w:trPr>
        <w:tc>
          <w:tcPr>
            <w:tcW w:w="9844" w:type="dxa"/>
            <w:gridSpan w:val="11"/>
            <w:tcBorders>
              <w:left w:val="nil"/>
              <w:right w:val="nil"/>
            </w:tcBorders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697A" w:rsidRPr="00AE697A" w:rsidTr="00677787">
        <w:trPr>
          <w:trHeight w:val="539"/>
        </w:trPr>
        <w:tc>
          <w:tcPr>
            <w:tcW w:w="4216" w:type="dxa"/>
            <w:gridSpan w:val="5"/>
          </w:tcPr>
          <w:p w:rsidR="00AE697A" w:rsidRPr="00AE697A" w:rsidRDefault="00AE697A" w:rsidP="00AE697A">
            <w:pPr>
              <w:pStyle w:val="TableParagraph"/>
              <w:spacing w:before="103"/>
              <w:ind w:left="1427" w:right="141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參 加 人 數</w:t>
            </w:r>
          </w:p>
        </w:tc>
        <w:tc>
          <w:tcPr>
            <w:tcW w:w="1406" w:type="dxa"/>
            <w:gridSpan w:val="2"/>
          </w:tcPr>
          <w:p w:rsidR="00AE697A" w:rsidRPr="00AE697A" w:rsidRDefault="00AE697A" w:rsidP="00AE697A">
            <w:pPr>
              <w:pStyle w:val="TableParagraph"/>
              <w:spacing w:before="103"/>
              <w:ind w:left="463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平均</w:t>
            </w:r>
            <w:proofErr w:type="spellEnd"/>
          </w:p>
        </w:tc>
        <w:tc>
          <w:tcPr>
            <w:tcW w:w="1406" w:type="dxa"/>
            <w:gridSpan w:val="2"/>
          </w:tcPr>
          <w:p w:rsidR="00AE697A" w:rsidRPr="00AE697A" w:rsidRDefault="00AE697A" w:rsidP="00AE697A">
            <w:pPr>
              <w:pStyle w:val="TableParagraph"/>
              <w:spacing w:before="103"/>
              <w:ind w:left="466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平均</w:t>
            </w:r>
            <w:proofErr w:type="spellEnd"/>
          </w:p>
        </w:tc>
        <w:tc>
          <w:tcPr>
            <w:tcW w:w="1407" w:type="dxa"/>
          </w:tcPr>
          <w:p w:rsidR="00AE697A" w:rsidRPr="00AE697A" w:rsidRDefault="00AE697A" w:rsidP="00AE697A">
            <w:pPr>
              <w:pStyle w:val="TableParagraph"/>
              <w:spacing w:before="103"/>
              <w:ind w:left="209" w:right="18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加權平均</w:t>
            </w:r>
            <w:proofErr w:type="spellEnd"/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spacing w:before="103"/>
              <w:ind w:left="2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頁碼</w:t>
            </w:r>
            <w:proofErr w:type="spellEnd"/>
          </w:p>
        </w:tc>
      </w:tr>
      <w:tr w:rsidR="00AE697A" w:rsidRPr="00AE697A" w:rsidTr="00677787">
        <w:trPr>
          <w:trHeight w:val="541"/>
        </w:trPr>
        <w:tc>
          <w:tcPr>
            <w:tcW w:w="960" w:type="dxa"/>
            <w:tcBorders>
              <w:right w:val="nil"/>
            </w:tcBorders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left w:val="nil"/>
              <w:right w:val="nil"/>
            </w:tcBorders>
          </w:tcPr>
          <w:p w:rsidR="00AE697A" w:rsidRPr="00AE697A" w:rsidRDefault="00AE697A" w:rsidP="00AE697A">
            <w:pPr>
              <w:pStyle w:val="TableParagraph"/>
              <w:spacing w:before="103"/>
              <w:ind w:left="491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AE697A">
              <w:rPr>
                <w:rFonts w:ascii="標楷體" w:eastAsia="標楷體" w:hAnsi="標楷體"/>
                <w:sz w:val="24"/>
                <w:szCs w:val="24"/>
              </w:rPr>
              <w:t>合計</w:t>
            </w:r>
            <w:proofErr w:type="spellEnd"/>
          </w:p>
        </w:tc>
        <w:tc>
          <w:tcPr>
            <w:tcW w:w="752" w:type="dxa"/>
            <w:tcBorders>
              <w:left w:val="nil"/>
              <w:right w:val="nil"/>
            </w:tcBorders>
          </w:tcPr>
          <w:p w:rsidR="00AE697A" w:rsidRPr="00AE697A" w:rsidRDefault="00AE697A" w:rsidP="00AE697A">
            <w:pPr>
              <w:pStyle w:val="TableParagraph"/>
              <w:spacing w:before="103"/>
              <w:ind w:left="476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人</w:t>
            </w:r>
          </w:p>
        </w:tc>
        <w:tc>
          <w:tcPr>
            <w:tcW w:w="1408" w:type="dxa"/>
            <w:tcBorders>
              <w:left w:val="nil"/>
            </w:tcBorders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6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6" w:type="dxa"/>
            <w:gridSpan w:val="2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7" w:type="dxa"/>
          </w:tcPr>
          <w:p w:rsidR="00AE697A" w:rsidRPr="00AE697A" w:rsidRDefault="00AE697A" w:rsidP="00AE697A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9" w:type="dxa"/>
          </w:tcPr>
          <w:p w:rsidR="00AE697A" w:rsidRPr="00AE697A" w:rsidRDefault="00AE697A" w:rsidP="00AE697A">
            <w:pPr>
              <w:pStyle w:val="TableParagraph"/>
              <w:spacing w:before="103"/>
              <w:ind w:left="2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E697A">
              <w:rPr>
                <w:rFonts w:ascii="標楷體" w:eastAsia="標楷體" w:hAnsi="標楷體"/>
                <w:sz w:val="24"/>
                <w:szCs w:val="24"/>
              </w:rPr>
              <w:t>/</w:t>
            </w:r>
          </w:p>
        </w:tc>
      </w:tr>
    </w:tbl>
    <w:p w:rsidR="00E445D4" w:rsidRDefault="00E445D4"/>
    <w:sectPr w:rsidR="00E445D4" w:rsidSect="0067778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87"/>
    <w:rsid w:val="001B0345"/>
    <w:rsid w:val="00677787"/>
    <w:rsid w:val="00AE697A"/>
    <w:rsid w:val="00E4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1B6CA"/>
  <w15:chartTrackingRefBased/>
  <w15:docId w15:val="{4CEC89D7-9EAB-4CA0-A0E4-E98299F0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77787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778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77787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677787"/>
    <w:rPr>
      <w:rFonts w:ascii="SimSun" w:eastAsia="SimSun" w:hAnsi="SimSun" w:cs="SimSun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77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2023-10-26T11:17:00Z</dcterms:created>
  <dcterms:modified xsi:type="dcterms:W3CDTF">2023-10-26T22:46:00Z</dcterms:modified>
</cp:coreProperties>
</file>