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6E90" w:rsidRPr="00CA6E90" w:rsidRDefault="00CA6E90" w:rsidP="00CA6E90">
      <w:pPr>
        <w:jc w:val="center"/>
        <w:rPr>
          <w:rFonts w:ascii="標楷體" w:eastAsia="標楷體" w:hAnsi="標楷體"/>
          <w:sz w:val="40"/>
          <w:szCs w:val="40"/>
        </w:rPr>
      </w:pPr>
      <w:r w:rsidRPr="00CA6E90">
        <w:rPr>
          <w:rFonts w:ascii="標楷體" w:eastAsia="標楷體" w:hAnsi="標楷體" w:hint="eastAsia"/>
          <w:sz w:val="40"/>
          <w:szCs w:val="40"/>
        </w:rPr>
        <w:t>清華學校財團法人桃園市清華高級中等學校</w:t>
      </w:r>
    </w:p>
    <w:p w:rsidR="00CA6E90" w:rsidRDefault="00CA6E90" w:rsidP="00CA6E90">
      <w:pPr>
        <w:jc w:val="center"/>
        <w:rPr>
          <w:rFonts w:ascii="標楷體" w:eastAsia="標楷體" w:hAnsi="標楷體"/>
          <w:sz w:val="36"/>
          <w:szCs w:val="36"/>
        </w:rPr>
      </w:pPr>
      <w:r>
        <w:rPr>
          <w:rFonts w:ascii="標楷體" w:eastAsia="標楷體" w:hAnsi="標楷體" w:hint="eastAsia"/>
          <w:sz w:val="36"/>
          <w:szCs w:val="36"/>
        </w:rPr>
        <w:t>推廣教育中心講師資料表</w:t>
      </w:r>
    </w:p>
    <w:tbl>
      <w:tblPr>
        <w:tblStyle w:val="TableNormal"/>
        <w:tblW w:w="0" w:type="auto"/>
        <w:jc w:val="center"/>
        <w:tblInd w:w="0" w:type="dxa"/>
        <w:tblBorders>
          <w:top w:val="thickThinMediumGap" w:sz="12" w:space="0" w:color="000000"/>
          <w:left w:val="thickThinMediumGap" w:sz="12" w:space="0" w:color="000000"/>
          <w:bottom w:val="thickThinMediumGap" w:sz="12" w:space="0" w:color="000000"/>
          <w:right w:val="thickThinMediumGap" w:sz="12" w:space="0" w:color="000000"/>
          <w:insideH w:val="thickThinMediumGap" w:sz="12" w:space="0" w:color="000000"/>
          <w:insideV w:val="thickThinMediumGap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8"/>
        <w:gridCol w:w="497"/>
        <w:gridCol w:w="664"/>
        <w:gridCol w:w="1452"/>
        <w:gridCol w:w="970"/>
        <w:gridCol w:w="651"/>
        <w:gridCol w:w="2043"/>
        <w:gridCol w:w="2692"/>
      </w:tblGrid>
      <w:tr w:rsidR="00CA6E90" w:rsidTr="00CA6E90">
        <w:trPr>
          <w:trHeight w:val="627"/>
          <w:jc w:val="center"/>
        </w:trPr>
        <w:tc>
          <w:tcPr>
            <w:tcW w:w="498" w:type="dxa"/>
            <w:tcBorders>
              <w:top w:val="thickThinMediumGap" w:sz="12" w:space="0" w:color="000000"/>
              <w:left w:val="thickThinMediumGap" w:sz="18" w:space="0" w:color="000000"/>
              <w:bottom w:val="single" w:sz="4" w:space="0" w:color="000000"/>
              <w:right w:val="nil"/>
            </w:tcBorders>
            <w:hideMark/>
          </w:tcPr>
          <w:p w:rsidR="00CA6E90" w:rsidRDefault="00CA6E90">
            <w:pPr>
              <w:pStyle w:val="TableParagraph"/>
              <w:spacing w:before="168"/>
              <w:ind w:left="75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姓</w:t>
            </w:r>
          </w:p>
        </w:tc>
        <w:tc>
          <w:tcPr>
            <w:tcW w:w="497" w:type="dxa"/>
            <w:tcBorders>
              <w:top w:val="thickThinMediumGap" w:sz="12" w:space="0" w:color="000000"/>
              <w:left w:val="nil"/>
              <w:bottom w:val="single" w:sz="4" w:space="0" w:color="000000"/>
              <w:right w:val="nil"/>
            </w:tcBorders>
          </w:tcPr>
          <w:p w:rsidR="00CA6E90" w:rsidRDefault="00CA6E90">
            <w:pPr>
              <w:pStyle w:val="TableParagraph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664" w:type="dxa"/>
            <w:tcBorders>
              <w:top w:val="thickThinMediumGap" w:sz="12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CA6E90" w:rsidRDefault="00CA6E90">
            <w:pPr>
              <w:pStyle w:val="TableParagraph"/>
              <w:spacing w:before="168"/>
              <w:ind w:left="138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名</w:t>
            </w:r>
          </w:p>
        </w:tc>
        <w:tc>
          <w:tcPr>
            <w:tcW w:w="1452" w:type="dxa"/>
            <w:tcBorders>
              <w:top w:val="thickThinMediumGap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E90" w:rsidRDefault="00CA6E90">
            <w:pPr>
              <w:pStyle w:val="TableParagraph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/>
                <w:sz w:val="28"/>
              </w:rPr>
              <w:t>陳光增</w:t>
            </w:r>
          </w:p>
        </w:tc>
        <w:tc>
          <w:tcPr>
            <w:tcW w:w="970" w:type="dxa"/>
            <w:tcBorders>
              <w:top w:val="thickThinMediumGap" w:sz="12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A6E90" w:rsidRDefault="00CA6E90">
            <w:pPr>
              <w:pStyle w:val="TableParagraph"/>
              <w:spacing w:before="168"/>
              <w:ind w:left="132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性</w:t>
            </w:r>
          </w:p>
        </w:tc>
        <w:tc>
          <w:tcPr>
            <w:tcW w:w="651" w:type="dxa"/>
            <w:tcBorders>
              <w:top w:val="thickThinMediumGap" w:sz="12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CA6E90" w:rsidRDefault="00CA6E90">
            <w:pPr>
              <w:pStyle w:val="TableParagraph"/>
              <w:spacing w:before="168"/>
              <w:ind w:left="292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別</w:t>
            </w:r>
          </w:p>
        </w:tc>
        <w:tc>
          <w:tcPr>
            <w:tcW w:w="2043" w:type="dxa"/>
            <w:tcBorders>
              <w:top w:val="thickThinMediumGap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E90" w:rsidRDefault="00CA6E90">
            <w:pPr>
              <w:pStyle w:val="TableParagraph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/>
                <w:sz w:val="28"/>
              </w:rPr>
              <w:t>男</w:t>
            </w:r>
          </w:p>
        </w:tc>
        <w:tc>
          <w:tcPr>
            <w:tcW w:w="2692" w:type="dxa"/>
            <w:vMerge w:val="restart"/>
            <w:tcBorders>
              <w:top w:val="thickThinMediumGap" w:sz="12" w:space="0" w:color="000000"/>
              <w:left w:val="single" w:sz="4" w:space="0" w:color="000000"/>
              <w:bottom w:val="single" w:sz="4" w:space="0" w:color="000000"/>
              <w:right w:val="thickThinMediumGap" w:sz="12" w:space="0" w:color="000000"/>
            </w:tcBorders>
          </w:tcPr>
          <w:p w:rsidR="00CA6E90" w:rsidRDefault="007F2D5A" w:rsidP="007F2D5A">
            <w:pPr>
              <w:pStyle w:val="TableParagraph"/>
              <w:rPr>
                <w:rFonts w:ascii="標楷體" w:eastAsia="標楷體" w:hAnsi="標楷體"/>
                <w:sz w:val="24"/>
              </w:rPr>
            </w:pPr>
            <w:r w:rsidRPr="007F2D5A">
              <w:rPr>
                <w:rFonts w:ascii="標楷體" w:eastAsia="標楷體" w:hAnsi="標楷體"/>
                <w:noProof/>
                <w:sz w:val="24"/>
                <w:lang w:eastAsia="zh-TW"/>
              </w:rPr>
              <w:drawing>
                <wp:inline distT="0" distB="0" distL="0" distR="0">
                  <wp:extent cx="1369347" cy="1819275"/>
                  <wp:effectExtent l="0" t="0" r="2540" b="0"/>
                  <wp:docPr id="1" name="圖片 1" descr="S:\img-517192620\img-517192620-000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:\img-517192620\img-517192620-000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4752" cy="18264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A6E90" w:rsidTr="00CA6E90">
        <w:trPr>
          <w:trHeight w:val="740"/>
          <w:jc w:val="center"/>
        </w:trPr>
        <w:tc>
          <w:tcPr>
            <w:tcW w:w="1659" w:type="dxa"/>
            <w:gridSpan w:val="3"/>
            <w:tcBorders>
              <w:top w:val="single" w:sz="4" w:space="0" w:color="000000"/>
              <w:left w:val="thickThinMediumGap" w:sz="18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6E90" w:rsidRDefault="00CA6E90">
            <w:pPr>
              <w:pStyle w:val="TableParagraph"/>
              <w:spacing w:before="166"/>
              <w:ind w:left="75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pacing w:val="37"/>
                <w:sz w:val="28"/>
              </w:rPr>
              <w:t>身分證號</w:t>
            </w:r>
            <w:r>
              <w:rPr>
                <w:rFonts w:ascii="標楷體" w:eastAsia="標楷體" w:hAnsi="標楷體" w:hint="eastAsia"/>
                <w:spacing w:val="-90"/>
                <w:sz w:val="28"/>
              </w:rPr>
              <w:t xml:space="preserve"> 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E90" w:rsidRDefault="00CA6E90" w:rsidP="00CA6E90">
            <w:pPr>
              <w:pStyle w:val="TableParagraph"/>
              <w:rPr>
                <w:rFonts w:ascii="標楷體" w:eastAsia="標楷體" w:hAnsi="標楷體"/>
                <w:sz w:val="28"/>
                <w:lang w:eastAsia="zh-TW"/>
              </w:rPr>
            </w:pPr>
            <w:r>
              <w:rPr>
                <w:rFonts w:ascii="標楷體" w:eastAsia="標楷體" w:hAnsi="標楷體"/>
                <w:sz w:val="28"/>
                <w:lang w:eastAsia="zh-TW"/>
              </w:rPr>
              <w:t>H</w:t>
            </w:r>
            <w:r>
              <w:rPr>
                <w:rFonts w:ascii="標楷體" w:eastAsia="標楷體" w:hAnsi="標楷體" w:hint="eastAsia"/>
                <w:sz w:val="28"/>
                <w:lang w:eastAsia="zh-TW"/>
              </w:rPr>
              <w:t>101580238</w:t>
            </w:r>
          </w:p>
        </w:tc>
        <w:tc>
          <w:tcPr>
            <w:tcW w:w="16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6E90" w:rsidRDefault="00CA6E90">
            <w:pPr>
              <w:pStyle w:val="TableParagraph"/>
              <w:spacing w:before="166"/>
              <w:ind w:left="132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出生年月日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E90" w:rsidRDefault="00CA6E90">
            <w:pPr>
              <w:pStyle w:val="TableParagraph"/>
              <w:rPr>
                <w:rFonts w:ascii="標楷體" w:eastAsia="標楷體" w:hAnsi="標楷體"/>
                <w:sz w:val="28"/>
                <w:lang w:eastAsia="zh-TW"/>
              </w:rPr>
            </w:pPr>
            <w:r>
              <w:rPr>
                <w:rFonts w:ascii="標楷體" w:eastAsia="標楷體" w:hAnsi="標楷體" w:hint="eastAsia"/>
                <w:sz w:val="28"/>
                <w:lang w:eastAsia="zh-TW"/>
              </w:rPr>
              <w:t>44.07.28</w:t>
            </w:r>
          </w:p>
        </w:tc>
        <w:tc>
          <w:tcPr>
            <w:tcW w:w="2692" w:type="dxa"/>
            <w:vMerge/>
            <w:tcBorders>
              <w:top w:val="thickThinMediumGap" w:sz="12" w:space="0" w:color="000000"/>
              <w:left w:val="single" w:sz="4" w:space="0" w:color="000000"/>
              <w:bottom w:val="single" w:sz="4" w:space="0" w:color="000000"/>
              <w:right w:val="thickThinMediumGap" w:sz="12" w:space="0" w:color="000000"/>
            </w:tcBorders>
            <w:vAlign w:val="center"/>
            <w:hideMark/>
          </w:tcPr>
          <w:p w:rsidR="00CA6E90" w:rsidRDefault="00CA6E90">
            <w:pPr>
              <w:widowControl/>
              <w:autoSpaceDE/>
              <w:autoSpaceDN/>
              <w:rPr>
                <w:rFonts w:ascii="標楷體" w:eastAsia="標楷體" w:hAnsi="標楷體"/>
                <w:sz w:val="24"/>
              </w:rPr>
            </w:pPr>
          </w:p>
        </w:tc>
      </w:tr>
      <w:tr w:rsidR="00CA6E90" w:rsidTr="00CA6E90">
        <w:trPr>
          <w:trHeight w:val="553"/>
          <w:jc w:val="center"/>
        </w:trPr>
        <w:tc>
          <w:tcPr>
            <w:tcW w:w="498" w:type="dxa"/>
            <w:vMerge w:val="restart"/>
            <w:tcBorders>
              <w:top w:val="single" w:sz="4" w:space="0" w:color="000000"/>
              <w:left w:val="thickThinMediumGap" w:sz="18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A6E90" w:rsidRDefault="00CA6E90">
            <w:pPr>
              <w:pStyle w:val="TableParagraph"/>
              <w:ind w:left="75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電</w:t>
            </w:r>
          </w:p>
        </w:tc>
        <w:tc>
          <w:tcPr>
            <w:tcW w:w="497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CA6E90" w:rsidRDefault="00CA6E90">
            <w:pPr>
              <w:pStyle w:val="TableParagraph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664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6E90" w:rsidRDefault="00CA6E90">
            <w:pPr>
              <w:pStyle w:val="TableParagraph"/>
              <w:ind w:left="138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話</w:t>
            </w:r>
          </w:p>
        </w:tc>
        <w:tc>
          <w:tcPr>
            <w:tcW w:w="24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6E90" w:rsidRDefault="00CA6E90">
            <w:pPr>
              <w:pStyle w:val="TableParagraph"/>
              <w:spacing w:before="40"/>
              <w:ind w:left="132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（O）</w:t>
            </w:r>
          </w:p>
        </w:tc>
        <w:tc>
          <w:tcPr>
            <w:tcW w:w="2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6E90" w:rsidRDefault="00CA6E90">
            <w:pPr>
              <w:pStyle w:val="TableParagraph"/>
              <w:spacing w:before="40"/>
              <w:ind w:left="131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（H）</w:t>
            </w:r>
          </w:p>
        </w:tc>
        <w:tc>
          <w:tcPr>
            <w:tcW w:w="2692" w:type="dxa"/>
            <w:vMerge/>
            <w:tcBorders>
              <w:top w:val="thickThinMediumGap" w:sz="12" w:space="0" w:color="000000"/>
              <w:left w:val="single" w:sz="4" w:space="0" w:color="000000"/>
              <w:bottom w:val="single" w:sz="4" w:space="0" w:color="000000"/>
              <w:right w:val="thickThinMediumGap" w:sz="12" w:space="0" w:color="000000"/>
            </w:tcBorders>
            <w:vAlign w:val="center"/>
            <w:hideMark/>
          </w:tcPr>
          <w:p w:rsidR="00CA6E90" w:rsidRDefault="00CA6E90">
            <w:pPr>
              <w:widowControl/>
              <w:autoSpaceDE/>
              <w:autoSpaceDN/>
              <w:rPr>
                <w:rFonts w:ascii="標楷體" w:eastAsia="標楷體" w:hAnsi="標楷體"/>
                <w:sz w:val="24"/>
              </w:rPr>
            </w:pPr>
          </w:p>
        </w:tc>
      </w:tr>
      <w:tr w:rsidR="00CA6E90" w:rsidTr="00CA6E90">
        <w:trPr>
          <w:trHeight w:val="521"/>
          <w:jc w:val="center"/>
        </w:trPr>
        <w:tc>
          <w:tcPr>
            <w:tcW w:w="9467" w:type="dxa"/>
            <w:vMerge/>
            <w:tcBorders>
              <w:top w:val="single" w:sz="4" w:space="0" w:color="000000"/>
              <w:left w:val="thickThinMediumGap" w:sz="18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A6E90" w:rsidRDefault="00CA6E90">
            <w:pPr>
              <w:widowControl/>
              <w:autoSpaceDE/>
              <w:autoSpaceDN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497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CA6E90" w:rsidRDefault="00CA6E90">
            <w:pPr>
              <w:widowControl/>
              <w:autoSpaceDE/>
              <w:autoSpaceDN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664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6E90" w:rsidRDefault="00CA6E90">
            <w:pPr>
              <w:widowControl/>
              <w:autoSpaceDE/>
              <w:autoSpaceDN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24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6E90" w:rsidRDefault="00CA6E90">
            <w:pPr>
              <w:pStyle w:val="TableParagraph"/>
              <w:spacing w:before="40"/>
              <w:ind w:left="132"/>
              <w:rPr>
                <w:rFonts w:ascii="標楷體" w:eastAsia="標楷體" w:hAnsi="標楷體"/>
                <w:sz w:val="20"/>
                <w:lang w:eastAsia="zh-TW"/>
              </w:rPr>
            </w:pPr>
            <w:r>
              <w:rPr>
                <w:rFonts w:ascii="標楷體" w:eastAsia="標楷體" w:hAnsi="標楷體" w:hint="eastAsia"/>
                <w:sz w:val="20"/>
              </w:rPr>
              <w:t>（行動）</w:t>
            </w:r>
            <w:r>
              <w:rPr>
                <w:rFonts w:ascii="標楷體" w:eastAsia="標楷體" w:hAnsi="標楷體" w:hint="eastAsia"/>
                <w:sz w:val="20"/>
                <w:lang w:eastAsia="zh-TW"/>
              </w:rPr>
              <w:t>0937120521</w:t>
            </w:r>
          </w:p>
        </w:tc>
        <w:tc>
          <w:tcPr>
            <w:tcW w:w="2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6E90" w:rsidRDefault="00CA6E90">
            <w:pPr>
              <w:pStyle w:val="TableParagraph"/>
              <w:spacing w:before="40"/>
              <w:ind w:left="131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（傳真）</w:t>
            </w:r>
          </w:p>
        </w:tc>
        <w:tc>
          <w:tcPr>
            <w:tcW w:w="2692" w:type="dxa"/>
            <w:vMerge/>
            <w:tcBorders>
              <w:top w:val="thickThinMediumGap" w:sz="12" w:space="0" w:color="000000"/>
              <w:left w:val="single" w:sz="4" w:space="0" w:color="000000"/>
              <w:bottom w:val="single" w:sz="4" w:space="0" w:color="000000"/>
              <w:right w:val="thickThinMediumGap" w:sz="12" w:space="0" w:color="000000"/>
            </w:tcBorders>
            <w:vAlign w:val="center"/>
            <w:hideMark/>
          </w:tcPr>
          <w:p w:rsidR="00CA6E90" w:rsidRDefault="00CA6E90">
            <w:pPr>
              <w:widowControl/>
              <w:autoSpaceDE/>
              <w:autoSpaceDN/>
              <w:rPr>
                <w:rFonts w:ascii="標楷體" w:eastAsia="標楷體" w:hAnsi="標楷體"/>
                <w:sz w:val="24"/>
              </w:rPr>
            </w:pPr>
          </w:p>
        </w:tc>
      </w:tr>
      <w:tr w:rsidR="00CA6E90" w:rsidTr="00CA6E90">
        <w:trPr>
          <w:trHeight w:val="719"/>
          <w:jc w:val="center"/>
        </w:trPr>
        <w:tc>
          <w:tcPr>
            <w:tcW w:w="1659" w:type="dxa"/>
            <w:gridSpan w:val="3"/>
            <w:tcBorders>
              <w:top w:val="single" w:sz="4" w:space="0" w:color="000000"/>
              <w:left w:val="thickThinMediumGap" w:sz="18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6E90" w:rsidRDefault="00CA6E90">
            <w:pPr>
              <w:pStyle w:val="TableParagraph"/>
              <w:spacing w:before="166"/>
              <w:ind w:left="75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pacing w:val="37"/>
                <w:sz w:val="28"/>
              </w:rPr>
              <w:t>通訊地址</w:t>
            </w:r>
            <w:r>
              <w:rPr>
                <w:rFonts w:ascii="標楷體" w:eastAsia="標楷體" w:hAnsi="標楷體" w:hint="eastAsia"/>
                <w:spacing w:val="-90"/>
                <w:sz w:val="28"/>
              </w:rPr>
              <w:t xml:space="preserve"> </w:t>
            </w:r>
          </w:p>
        </w:tc>
        <w:tc>
          <w:tcPr>
            <w:tcW w:w="780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ckThinMediumGap" w:sz="12" w:space="0" w:color="000000"/>
            </w:tcBorders>
            <w:hideMark/>
          </w:tcPr>
          <w:p w:rsidR="00CA6E90" w:rsidRDefault="00CA6E90">
            <w:pPr>
              <w:pStyle w:val="TableParagraph"/>
              <w:spacing w:before="16"/>
              <w:ind w:left="132"/>
              <w:rPr>
                <w:rFonts w:ascii="標楷體" w:eastAsia="標楷體" w:hAnsi="標楷體"/>
                <w:sz w:val="28"/>
                <w:lang w:eastAsia="zh-TW"/>
              </w:rPr>
            </w:pPr>
            <w:r>
              <w:rPr>
                <w:rFonts w:ascii="標楷體" w:eastAsia="標楷體" w:hAnsi="標楷體" w:hint="eastAsia"/>
                <w:sz w:val="28"/>
                <w:lang w:eastAsia="zh-TW"/>
              </w:rPr>
              <w:t>□□□桃園市中壢區自忠街252號</w:t>
            </w:r>
          </w:p>
        </w:tc>
      </w:tr>
      <w:tr w:rsidR="00CA6E90" w:rsidTr="00CA6E90">
        <w:trPr>
          <w:trHeight w:val="719"/>
          <w:jc w:val="center"/>
        </w:trPr>
        <w:tc>
          <w:tcPr>
            <w:tcW w:w="1659" w:type="dxa"/>
            <w:gridSpan w:val="3"/>
            <w:tcBorders>
              <w:top w:val="single" w:sz="4" w:space="0" w:color="000000"/>
              <w:left w:val="thickThinMediumGap" w:sz="18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6E90" w:rsidRDefault="00CA6E90">
            <w:pPr>
              <w:pStyle w:val="TableParagraph"/>
              <w:spacing w:before="166"/>
              <w:ind w:left="75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pacing w:val="37"/>
                <w:sz w:val="28"/>
              </w:rPr>
              <w:t>戶籍地址</w:t>
            </w:r>
            <w:r>
              <w:rPr>
                <w:rFonts w:ascii="標楷體" w:eastAsia="標楷體" w:hAnsi="標楷體" w:hint="eastAsia"/>
                <w:spacing w:val="-90"/>
                <w:sz w:val="28"/>
              </w:rPr>
              <w:t xml:space="preserve"> </w:t>
            </w:r>
          </w:p>
        </w:tc>
        <w:tc>
          <w:tcPr>
            <w:tcW w:w="780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ckThinMediumGap" w:sz="12" w:space="0" w:color="000000"/>
            </w:tcBorders>
            <w:hideMark/>
          </w:tcPr>
          <w:p w:rsidR="00CA6E90" w:rsidRDefault="00CA6E90">
            <w:pPr>
              <w:pStyle w:val="TableParagraph"/>
              <w:spacing w:before="16"/>
              <w:ind w:left="132"/>
              <w:rPr>
                <w:rFonts w:ascii="標楷體" w:eastAsia="標楷體" w:hAnsi="標楷體"/>
                <w:sz w:val="28"/>
                <w:lang w:eastAsia="zh-TW"/>
              </w:rPr>
            </w:pPr>
            <w:r>
              <w:rPr>
                <w:rFonts w:ascii="標楷體" w:eastAsia="標楷體" w:hAnsi="標楷體" w:hint="eastAsia"/>
                <w:sz w:val="28"/>
                <w:lang w:eastAsia="zh-TW"/>
              </w:rPr>
              <w:t>□□□桃園市中壢區新興里7鄰自忠街252號</w:t>
            </w:r>
          </w:p>
        </w:tc>
      </w:tr>
      <w:tr w:rsidR="00CA6E90" w:rsidTr="00CA6E90">
        <w:trPr>
          <w:trHeight w:val="407"/>
          <w:jc w:val="center"/>
        </w:trPr>
        <w:tc>
          <w:tcPr>
            <w:tcW w:w="1659" w:type="dxa"/>
            <w:gridSpan w:val="3"/>
            <w:tcBorders>
              <w:top w:val="single" w:sz="4" w:space="0" w:color="000000"/>
              <w:left w:val="thickThinMediumGap" w:sz="18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6E90" w:rsidRDefault="00CA6E90">
            <w:pPr>
              <w:pStyle w:val="TableParagraph"/>
              <w:spacing w:before="91"/>
              <w:ind w:left="330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E-mail</w:t>
            </w:r>
          </w:p>
        </w:tc>
        <w:tc>
          <w:tcPr>
            <w:tcW w:w="780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ckThinMediumGap" w:sz="12" w:space="0" w:color="000000"/>
            </w:tcBorders>
          </w:tcPr>
          <w:p w:rsidR="00CA6E90" w:rsidRDefault="00CA6E90" w:rsidP="00CA6E90">
            <w:pPr>
              <w:pStyle w:val="TableParagraph"/>
              <w:rPr>
                <w:rFonts w:ascii="標楷體" w:eastAsia="標楷體" w:hAnsi="標楷體"/>
                <w:sz w:val="28"/>
                <w:lang w:eastAsia="zh-TW"/>
              </w:rPr>
            </w:pPr>
            <w:r>
              <w:rPr>
                <w:rFonts w:ascii="標楷體" w:eastAsia="標楷體" w:hAnsi="標楷體"/>
                <w:sz w:val="28"/>
                <w:lang w:eastAsia="zh-TW"/>
              </w:rPr>
              <w:t>C</w:t>
            </w:r>
            <w:r>
              <w:rPr>
                <w:rFonts w:ascii="標楷體" w:eastAsia="標楷體" w:hAnsi="標楷體" w:hint="eastAsia"/>
                <w:sz w:val="28"/>
                <w:lang w:eastAsia="zh-TW"/>
              </w:rPr>
              <w:t>hkuts.mail@Gmail.com</w:t>
            </w:r>
          </w:p>
        </w:tc>
      </w:tr>
      <w:tr w:rsidR="00CA6E90" w:rsidTr="00CA6E90">
        <w:trPr>
          <w:trHeight w:val="433"/>
          <w:jc w:val="center"/>
        </w:trPr>
        <w:tc>
          <w:tcPr>
            <w:tcW w:w="498" w:type="dxa"/>
            <w:vMerge w:val="restart"/>
            <w:tcBorders>
              <w:top w:val="single" w:sz="4" w:space="0" w:color="000000"/>
              <w:left w:val="thickThinMediumGap" w:sz="18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A6E90" w:rsidRDefault="00CA6E90">
            <w:pPr>
              <w:pStyle w:val="TableParagraph"/>
              <w:spacing w:line="280" w:lineRule="exact"/>
              <w:ind w:left="75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497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CA6E90" w:rsidRDefault="00CA6E90">
            <w:pPr>
              <w:pStyle w:val="TableParagraph"/>
              <w:spacing w:line="280" w:lineRule="exact"/>
              <w:ind w:left="138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經</w:t>
            </w:r>
          </w:p>
        </w:tc>
        <w:tc>
          <w:tcPr>
            <w:tcW w:w="664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6E90" w:rsidRDefault="00CA6E90">
            <w:pPr>
              <w:pStyle w:val="TableParagraph"/>
              <w:spacing w:line="280" w:lineRule="exact"/>
              <w:ind w:left="138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歷</w:t>
            </w:r>
          </w:p>
        </w:tc>
        <w:tc>
          <w:tcPr>
            <w:tcW w:w="780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ckThinMediumGap" w:sz="12" w:space="0" w:color="000000"/>
            </w:tcBorders>
            <w:hideMark/>
          </w:tcPr>
          <w:p w:rsidR="00CA6E90" w:rsidRDefault="00CA6E90">
            <w:pPr>
              <w:pStyle w:val="TableParagraph"/>
              <w:spacing w:before="11" w:line="280" w:lineRule="exact"/>
              <w:ind w:left="132"/>
              <w:rPr>
                <w:rFonts w:ascii="標楷體" w:eastAsia="標楷體" w:hAnsi="標楷體"/>
                <w:sz w:val="24"/>
                <w:lang w:eastAsia="zh-TW"/>
              </w:rPr>
            </w:pPr>
            <w:r>
              <w:rPr>
                <w:rFonts w:ascii="標楷體" w:eastAsia="標楷體" w:hAnsi="標楷體" w:hint="eastAsia"/>
                <w:sz w:val="24"/>
                <w:lang w:eastAsia="zh-TW"/>
              </w:rPr>
              <w:t>最高學歷：國立中央大學文學碩士</w:t>
            </w:r>
          </w:p>
        </w:tc>
      </w:tr>
      <w:tr w:rsidR="00CA6E90" w:rsidTr="00CA6E90">
        <w:trPr>
          <w:trHeight w:val="386"/>
          <w:jc w:val="center"/>
        </w:trPr>
        <w:tc>
          <w:tcPr>
            <w:tcW w:w="9467" w:type="dxa"/>
            <w:vMerge/>
            <w:tcBorders>
              <w:top w:val="single" w:sz="4" w:space="0" w:color="000000"/>
              <w:left w:val="thickThinMediumGap" w:sz="18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A6E90" w:rsidRDefault="00CA6E90">
            <w:pPr>
              <w:widowControl/>
              <w:autoSpaceDE/>
              <w:autoSpaceDN/>
              <w:rPr>
                <w:rFonts w:ascii="標楷體" w:eastAsia="標楷體" w:hAnsi="標楷體"/>
                <w:sz w:val="28"/>
                <w:lang w:eastAsia="zh-TW"/>
              </w:rPr>
            </w:pPr>
          </w:p>
        </w:tc>
        <w:tc>
          <w:tcPr>
            <w:tcW w:w="497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CA6E90" w:rsidRDefault="00CA6E90">
            <w:pPr>
              <w:widowControl/>
              <w:autoSpaceDE/>
              <w:autoSpaceDN/>
              <w:rPr>
                <w:rFonts w:ascii="標楷體" w:eastAsia="標楷體" w:hAnsi="標楷體"/>
                <w:sz w:val="28"/>
                <w:lang w:eastAsia="zh-TW"/>
              </w:rPr>
            </w:pPr>
          </w:p>
        </w:tc>
        <w:tc>
          <w:tcPr>
            <w:tcW w:w="664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6E90" w:rsidRDefault="00CA6E90">
            <w:pPr>
              <w:widowControl/>
              <w:autoSpaceDE/>
              <w:autoSpaceDN/>
              <w:rPr>
                <w:rFonts w:ascii="標楷體" w:eastAsia="標楷體" w:hAnsi="標楷體"/>
                <w:sz w:val="28"/>
                <w:lang w:eastAsia="zh-TW"/>
              </w:rPr>
            </w:pPr>
          </w:p>
        </w:tc>
        <w:tc>
          <w:tcPr>
            <w:tcW w:w="780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ckThinMediumGap" w:sz="12" w:space="0" w:color="000000"/>
            </w:tcBorders>
            <w:hideMark/>
          </w:tcPr>
          <w:p w:rsidR="006E7F31" w:rsidRDefault="00CA6E90" w:rsidP="00CA6E90">
            <w:pPr>
              <w:pStyle w:val="TableParagraph"/>
              <w:spacing w:before="12" w:line="280" w:lineRule="exact"/>
              <w:ind w:left="132"/>
              <w:rPr>
                <w:rFonts w:ascii="標楷體" w:eastAsia="標楷體" w:hAnsi="標楷體"/>
                <w:sz w:val="24"/>
                <w:lang w:eastAsia="zh-TW"/>
              </w:rPr>
            </w:pPr>
            <w:r>
              <w:rPr>
                <w:rFonts w:ascii="標楷體" w:eastAsia="標楷體" w:hAnsi="標楷體" w:hint="eastAsia"/>
                <w:sz w:val="24"/>
                <w:lang w:eastAsia="zh-TW"/>
              </w:rPr>
              <w:t>現職單位及職稱：</w:t>
            </w:r>
            <w:r w:rsidR="006E7F31">
              <w:rPr>
                <w:rFonts w:ascii="標楷體" w:eastAsia="標楷體" w:hAnsi="標楷體" w:hint="eastAsia"/>
                <w:sz w:val="24"/>
                <w:lang w:eastAsia="zh-TW"/>
              </w:rPr>
              <w:t>1、</w:t>
            </w:r>
            <w:r>
              <w:rPr>
                <w:rFonts w:ascii="標楷體" w:eastAsia="標楷體" w:hAnsi="標楷體" w:hint="eastAsia"/>
                <w:sz w:val="24"/>
                <w:lang w:eastAsia="zh-TW"/>
              </w:rPr>
              <w:t>清華高中董事長</w:t>
            </w:r>
            <w:r w:rsidR="006E7F31">
              <w:rPr>
                <w:rFonts w:ascii="標楷體" w:eastAsia="標楷體" w:hAnsi="標楷體" w:hint="eastAsia"/>
                <w:sz w:val="24"/>
                <w:lang w:eastAsia="zh-TW"/>
              </w:rPr>
              <w:t>。</w:t>
            </w:r>
          </w:p>
          <w:p w:rsidR="006E7F31" w:rsidRDefault="006E7F31" w:rsidP="00CA6E90">
            <w:pPr>
              <w:pStyle w:val="TableParagraph"/>
              <w:spacing w:before="12" w:line="280" w:lineRule="exact"/>
              <w:ind w:left="132"/>
              <w:rPr>
                <w:rFonts w:ascii="標楷體" w:eastAsia="標楷體" w:hAnsi="標楷體"/>
                <w:sz w:val="24"/>
                <w:lang w:eastAsia="zh-TW"/>
              </w:rPr>
            </w:pPr>
            <w:r>
              <w:rPr>
                <w:rFonts w:ascii="標楷體" w:eastAsia="標楷體" w:hAnsi="標楷體" w:hint="eastAsia"/>
                <w:sz w:val="24"/>
                <w:lang w:eastAsia="zh-TW"/>
              </w:rPr>
              <w:t xml:space="preserve">                2、</w:t>
            </w:r>
            <w:r w:rsidR="00CA6E90">
              <w:rPr>
                <w:rFonts w:ascii="標楷體" w:eastAsia="標楷體" w:hAnsi="標楷體" w:hint="eastAsia"/>
                <w:sz w:val="24"/>
                <w:lang w:eastAsia="zh-TW"/>
              </w:rPr>
              <w:t>新楊平社區大學</w:t>
            </w:r>
            <w:r>
              <w:rPr>
                <w:rFonts w:ascii="標楷體" w:eastAsia="標楷體" w:hAnsi="標楷體" w:hint="eastAsia"/>
                <w:sz w:val="24"/>
                <w:lang w:eastAsia="zh-TW"/>
              </w:rPr>
              <w:t>書法指導教師。</w:t>
            </w:r>
          </w:p>
          <w:p w:rsidR="006E7F31" w:rsidRDefault="006E7F31" w:rsidP="00CA6E90">
            <w:pPr>
              <w:pStyle w:val="TableParagraph"/>
              <w:spacing w:before="12" w:line="280" w:lineRule="exact"/>
              <w:ind w:left="132"/>
              <w:rPr>
                <w:rFonts w:ascii="標楷體" w:eastAsia="標楷體" w:hAnsi="標楷體"/>
                <w:sz w:val="24"/>
                <w:lang w:eastAsia="zh-TW"/>
              </w:rPr>
            </w:pPr>
            <w:r>
              <w:rPr>
                <w:rFonts w:ascii="標楷體" w:eastAsia="標楷體" w:hAnsi="標楷體" w:hint="eastAsia"/>
                <w:sz w:val="24"/>
                <w:lang w:eastAsia="zh-TW"/>
              </w:rPr>
              <w:t xml:space="preserve">                3、</w:t>
            </w:r>
            <w:r w:rsidR="00CA6E90">
              <w:rPr>
                <w:rFonts w:ascii="標楷體" w:eastAsia="標楷體" w:hAnsi="標楷體" w:hint="eastAsia"/>
                <w:sz w:val="24"/>
                <w:lang w:eastAsia="zh-TW"/>
              </w:rPr>
              <w:t>桃園市南區活動中心</w:t>
            </w:r>
            <w:r>
              <w:rPr>
                <w:rFonts w:ascii="標楷體" w:eastAsia="標楷體" w:hAnsi="標楷體" w:hint="eastAsia"/>
                <w:sz w:val="24"/>
                <w:lang w:eastAsia="zh-TW"/>
              </w:rPr>
              <w:t>書法指導教師。</w:t>
            </w:r>
          </w:p>
          <w:p w:rsidR="00CA6E90" w:rsidRDefault="006E7F31" w:rsidP="006E7F31">
            <w:pPr>
              <w:pStyle w:val="TableParagraph"/>
              <w:spacing w:before="12" w:line="280" w:lineRule="exact"/>
              <w:ind w:left="132"/>
              <w:rPr>
                <w:rFonts w:ascii="標楷體" w:eastAsia="標楷體" w:hAnsi="標楷體"/>
                <w:sz w:val="24"/>
                <w:lang w:eastAsia="zh-TW"/>
              </w:rPr>
            </w:pPr>
            <w:r>
              <w:rPr>
                <w:rFonts w:ascii="標楷體" w:eastAsia="標楷體" w:hAnsi="標楷體" w:hint="eastAsia"/>
                <w:sz w:val="24"/>
                <w:lang w:eastAsia="zh-TW"/>
              </w:rPr>
              <w:t xml:space="preserve">                4、</w:t>
            </w:r>
            <w:r w:rsidR="00CA6E90">
              <w:rPr>
                <w:rFonts w:ascii="標楷體" w:eastAsia="標楷體" w:hAnsi="標楷體" w:hint="eastAsia"/>
                <w:sz w:val="24"/>
                <w:lang w:eastAsia="zh-TW"/>
              </w:rPr>
              <w:t>新屋樂齡學習中心書法指導教師。</w:t>
            </w:r>
          </w:p>
        </w:tc>
      </w:tr>
      <w:tr w:rsidR="00CA6E90" w:rsidTr="00CA6E90">
        <w:trPr>
          <w:trHeight w:val="394"/>
          <w:jc w:val="center"/>
        </w:trPr>
        <w:tc>
          <w:tcPr>
            <w:tcW w:w="9467" w:type="dxa"/>
            <w:vMerge/>
            <w:tcBorders>
              <w:top w:val="single" w:sz="4" w:space="0" w:color="000000"/>
              <w:left w:val="thickThinMediumGap" w:sz="18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A6E90" w:rsidRDefault="00CA6E90">
            <w:pPr>
              <w:widowControl/>
              <w:autoSpaceDE/>
              <w:autoSpaceDN/>
              <w:rPr>
                <w:rFonts w:ascii="標楷體" w:eastAsia="標楷體" w:hAnsi="標楷體"/>
                <w:sz w:val="28"/>
                <w:lang w:eastAsia="zh-TW"/>
              </w:rPr>
            </w:pPr>
          </w:p>
        </w:tc>
        <w:tc>
          <w:tcPr>
            <w:tcW w:w="497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CA6E90" w:rsidRDefault="00CA6E90">
            <w:pPr>
              <w:widowControl/>
              <w:autoSpaceDE/>
              <w:autoSpaceDN/>
              <w:rPr>
                <w:rFonts w:ascii="標楷體" w:eastAsia="標楷體" w:hAnsi="標楷體"/>
                <w:sz w:val="28"/>
                <w:lang w:eastAsia="zh-TW"/>
              </w:rPr>
            </w:pPr>
          </w:p>
        </w:tc>
        <w:tc>
          <w:tcPr>
            <w:tcW w:w="664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6E90" w:rsidRDefault="00CA6E90">
            <w:pPr>
              <w:widowControl/>
              <w:autoSpaceDE/>
              <w:autoSpaceDN/>
              <w:rPr>
                <w:rFonts w:ascii="標楷體" w:eastAsia="標楷體" w:hAnsi="標楷體"/>
                <w:sz w:val="28"/>
                <w:lang w:eastAsia="zh-TW"/>
              </w:rPr>
            </w:pPr>
          </w:p>
        </w:tc>
        <w:tc>
          <w:tcPr>
            <w:tcW w:w="780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ckThinMediumGap" w:sz="12" w:space="0" w:color="000000"/>
            </w:tcBorders>
            <w:hideMark/>
          </w:tcPr>
          <w:p w:rsidR="00CA6E90" w:rsidRDefault="00CA6E90">
            <w:pPr>
              <w:pStyle w:val="TableParagraph"/>
              <w:spacing w:before="11" w:line="280" w:lineRule="exact"/>
              <w:ind w:left="132"/>
              <w:rPr>
                <w:rFonts w:ascii="標楷體" w:eastAsia="標楷體" w:hAnsi="標楷體"/>
                <w:sz w:val="24"/>
              </w:rPr>
            </w:pPr>
            <w:r>
              <w:rPr>
                <w:rFonts w:ascii="標楷體" w:eastAsia="標楷體" w:hAnsi="標楷體" w:hint="eastAsia"/>
                <w:sz w:val="24"/>
              </w:rPr>
              <w:t>經歷：清華高中校長</w:t>
            </w:r>
          </w:p>
        </w:tc>
      </w:tr>
      <w:tr w:rsidR="00CA6E90" w:rsidTr="00CA6E90">
        <w:trPr>
          <w:trHeight w:val="388"/>
          <w:jc w:val="center"/>
        </w:trPr>
        <w:tc>
          <w:tcPr>
            <w:tcW w:w="9467" w:type="dxa"/>
            <w:vMerge/>
            <w:tcBorders>
              <w:top w:val="single" w:sz="4" w:space="0" w:color="000000"/>
              <w:left w:val="thickThinMediumGap" w:sz="18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A6E90" w:rsidRDefault="00CA6E90">
            <w:pPr>
              <w:widowControl/>
              <w:autoSpaceDE/>
              <w:autoSpaceDN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497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CA6E90" w:rsidRDefault="00CA6E90">
            <w:pPr>
              <w:widowControl/>
              <w:autoSpaceDE/>
              <w:autoSpaceDN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664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6E90" w:rsidRDefault="00CA6E90">
            <w:pPr>
              <w:widowControl/>
              <w:autoSpaceDE/>
              <w:autoSpaceDN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780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ckThinMediumGap" w:sz="12" w:space="0" w:color="000000"/>
            </w:tcBorders>
            <w:hideMark/>
          </w:tcPr>
          <w:p w:rsidR="006E7F31" w:rsidRDefault="00CA6E90">
            <w:pPr>
              <w:pStyle w:val="TableParagraph"/>
              <w:spacing w:before="11" w:line="280" w:lineRule="exact"/>
              <w:ind w:left="132"/>
              <w:rPr>
                <w:rFonts w:ascii="標楷體" w:eastAsia="標楷體" w:hAnsi="標楷體"/>
                <w:sz w:val="24"/>
                <w:lang w:eastAsia="zh-TW"/>
              </w:rPr>
            </w:pPr>
            <w:r>
              <w:rPr>
                <w:rFonts w:ascii="標楷體" w:eastAsia="標楷體" w:hAnsi="標楷體" w:hint="eastAsia"/>
                <w:sz w:val="24"/>
                <w:lang w:eastAsia="zh-TW"/>
              </w:rPr>
              <w:t>講師證書：</w:t>
            </w:r>
            <w:r w:rsidR="006E7F31">
              <w:rPr>
                <w:rFonts w:ascii="標楷體" w:eastAsia="標楷體" w:hAnsi="標楷體" w:hint="eastAsia"/>
                <w:sz w:val="24"/>
                <w:lang w:eastAsia="zh-TW"/>
              </w:rPr>
              <w:t>1、中等學校教師證書。</w:t>
            </w:r>
          </w:p>
          <w:p w:rsidR="00221E76" w:rsidRDefault="006E7F31">
            <w:pPr>
              <w:pStyle w:val="TableParagraph"/>
              <w:spacing w:before="11" w:line="280" w:lineRule="exact"/>
              <w:ind w:left="132"/>
              <w:rPr>
                <w:rFonts w:ascii="標楷體" w:eastAsia="標楷體" w:hAnsi="標楷體"/>
                <w:sz w:val="24"/>
                <w:lang w:eastAsia="zh-TW"/>
              </w:rPr>
            </w:pPr>
            <w:r>
              <w:rPr>
                <w:rFonts w:ascii="標楷體" w:eastAsia="標楷體" w:hAnsi="標楷體" w:hint="eastAsia"/>
                <w:sz w:val="24"/>
                <w:lang w:eastAsia="zh-TW"/>
              </w:rPr>
              <w:t xml:space="preserve">          2、教育部樂齡學習專業人員核心課程講師。</w:t>
            </w:r>
          </w:p>
          <w:p w:rsidR="00221E76" w:rsidRDefault="00221E76">
            <w:pPr>
              <w:pStyle w:val="TableParagraph"/>
              <w:spacing w:before="11" w:line="280" w:lineRule="exact"/>
              <w:ind w:left="132"/>
              <w:rPr>
                <w:rFonts w:ascii="標楷體" w:eastAsia="標楷體" w:hAnsi="標楷體"/>
                <w:sz w:val="24"/>
                <w:lang w:eastAsia="zh-TW"/>
              </w:rPr>
            </w:pPr>
            <w:r>
              <w:rPr>
                <w:rFonts w:ascii="標楷體" w:eastAsia="標楷體" w:hAnsi="標楷體" w:hint="eastAsia"/>
                <w:sz w:val="24"/>
                <w:lang w:eastAsia="zh-TW"/>
              </w:rPr>
              <w:t xml:space="preserve">          </w:t>
            </w:r>
            <w:r w:rsidR="006E7F31">
              <w:rPr>
                <w:rFonts w:ascii="標楷體" w:eastAsia="標楷體" w:hAnsi="標楷體" w:hint="eastAsia"/>
                <w:sz w:val="24"/>
                <w:lang w:eastAsia="zh-TW"/>
              </w:rPr>
              <w:t>3、</w:t>
            </w:r>
            <w:r>
              <w:rPr>
                <w:rFonts w:ascii="標楷體" w:eastAsia="標楷體" w:hAnsi="標楷體" w:hint="eastAsia"/>
                <w:sz w:val="24"/>
                <w:lang w:eastAsia="zh-TW"/>
              </w:rPr>
              <w:t>桃園市社區大學成教師資專業知能初階與進階</w:t>
            </w:r>
            <w:r w:rsidR="006E7F31">
              <w:rPr>
                <w:rFonts w:ascii="標楷體" w:eastAsia="標楷體" w:hAnsi="標楷體" w:hint="eastAsia"/>
                <w:sz w:val="24"/>
                <w:lang w:eastAsia="zh-TW"/>
              </w:rPr>
              <w:t>研習證書。</w:t>
            </w:r>
          </w:p>
          <w:p w:rsidR="00CA6E90" w:rsidRDefault="00221E76">
            <w:pPr>
              <w:pStyle w:val="TableParagraph"/>
              <w:spacing w:before="11" w:line="280" w:lineRule="exact"/>
              <w:ind w:left="132"/>
              <w:rPr>
                <w:rFonts w:ascii="標楷體" w:eastAsia="標楷體" w:hAnsi="標楷體"/>
                <w:sz w:val="24"/>
                <w:lang w:eastAsia="zh-TW"/>
              </w:rPr>
            </w:pPr>
            <w:r>
              <w:rPr>
                <w:rFonts w:ascii="標楷體" w:eastAsia="標楷體" w:hAnsi="標楷體" w:hint="eastAsia"/>
                <w:sz w:val="24"/>
                <w:lang w:eastAsia="zh-TW"/>
              </w:rPr>
              <w:t xml:space="preserve">          </w:t>
            </w:r>
            <w:r w:rsidR="006E7F31">
              <w:rPr>
                <w:rFonts w:ascii="標楷體" w:eastAsia="標楷體" w:hAnsi="標楷體" w:hint="eastAsia"/>
                <w:sz w:val="24"/>
                <w:lang w:eastAsia="zh-TW"/>
              </w:rPr>
              <w:t>4、</w:t>
            </w:r>
            <w:r>
              <w:rPr>
                <w:rFonts w:ascii="標楷體" w:eastAsia="標楷體" w:hAnsi="標楷體" w:hint="eastAsia"/>
                <w:sz w:val="24"/>
                <w:lang w:eastAsia="zh-TW"/>
              </w:rPr>
              <w:t>桃園市教育局國民中小學本土語文教學支援工作人員證書。</w:t>
            </w:r>
          </w:p>
        </w:tc>
      </w:tr>
      <w:tr w:rsidR="00CA6E90" w:rsidTr="00CA6E90">
        <w:trPr>
          <w:trHeight w:val="423"/>
          <w:jc w:val="center"/>
        </w:trPr>
        <w:tc>
          <w:tcPr>
            <w:tcW w:w="9467" w:type="dxa"/>
            <w:vMerge/>
            <w:tcBorders>
              <w:top w:val="single" w:sz="4" w:space="0" w:color="000000"/>
              <w:left w:val="thickThinMediumGap" w:sz="18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A6E90" w:rsidRDefault="00CA6E90">
            <w:pPr>
              <w:widowControl/>
              <w:autoSpaceDE/>
              <w:autoSpaceDN/>
              <w:rPr>
                <w:rFonts w:ascii="標楷體" w:eastAsia="標楷體" w:hAnsi="標楷體"/>
                <w:sz w:val="28"/>
                <w:lang w:eastAsia="zh-TW"/>
              </w:rPr>
            </w:pPr>
          </w:p>
        </w:tc>
        <w:tc>
          <w:tcPr>
            <w:tcW w:w="497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CA6E90" w:rsidRDefault="00CA6E90">
            <w:pPr>
              <w:widowControl/>
              <w:autoSpaceDE/>
              <w:autoSpaceDN/>
              <w:rPr>
                <w:rFonts w:ascii="標楷體" w:eastAsia="標楷體" w:hAnsi="標楷體"/>
                <w:sz w:val="28"/>
                <w:lang w:eastAsia="zh-TW"/>
              </w:rPr>
            </w:pPr>
          </w:p>
        </w:tc>
        <w:tc>
          <w:tcPr>
            <w:tcW w:w="664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6E90" w:rsidRDefault="00CA6E90">
            <w:pPr>
              <w:widowControl/>
              <w:autoSpaceDE/>
              <w:autoSpaceDN/>
              <w:rPr>
                <w:rFonts w:ascii="標楷體" w:eastAsia="標楷體" w:hAnsi="標楷體"/>
                <w:sz w:val="28"/>
                <w:lang w:eastAsia="zh-TW"/>
              </w:rPr>
            </w:pPr>
          </w:p>
        </w:tc>
        <w:tc>
          <w:tcPr>
            <w:tcW w:w="780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ckThinMediumGap" w:sz="12" w:space="0" w:color="000000"/>
            </w:tcBorders>
            <w:hideMark/>
          </w:tcPr>
          <w:p w:rsidR="00CA6E90" w:rsidRDefault="00CA6E90">
            <w:pPr>
              <w:pStyle w:val="TableParagraph"/>
              <w:spacing w:before="11" w:line="280" w:lineRule="exact"/>
              <w:ind w:left="132"/>
              <w:rPr>
                <w:rFonts w:ascii="標楷體" w:eastAsia="標楷體" w:hAnsi="標楷體"/>
                <w:sz w:val="24"/>
              </w:rPr>
            </w:pPr>
            <w:r>
              <w:rPr>
                <w:rFonts w:ascii="標楷體" w:eastAsia="標楷體" w:hAnsi="標楷體" w:hint="eastAsia"/>
                <w:sz w:val="24"/>
              </w:rPr>
              <w:t>各項專業證照：</w:t>
            </w:r>
          </w:p>
        </w:tc>
      </w:tr>
      <w:tr w:rsidR="00CA6E90" w:rsidTr="00CA6E90">
        <w:trPr>
          <w:trHeight w:val="390"/>
          <w:jc w:val="center"/>
        </w:trPr>
        <w:tc>
          <w:tcPr>
            <w:tcW w:w="9467" w:type="dxa"/>
            <w:vMerge/>
            <w:tcBorders>
              <w:top w:val="single" w:sz="4" w:space="0" w:color="000000"/>
              <w:left w:val="thickThinMediumGap" w:sz="18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A6E90" w:rsidRDefault="00CA6E90">
            <w:pPr>
              <w:widowControl/>
              <w:autoSpaceDE/>
              <w:autoSpaceDN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497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CA6E90" w:rsidRDefault="00CA6E90">
            <w:pPr>
              <w:widowControl/>
              <w:autoSpaceDE/>
              <w:autoSpaceDN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664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6E90" w:rsidRDefault="00CA6E90">
            <w:pPr>
              <w:widowControl/>
              <w:autoSpaceDE/>
              <w:autoSpaceDN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780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ckThinMediumGap" w:sz="12" w:space="0" w:color="000000"/>
            </w:tcBorders>
            <w:hideMark/>
          </w:tcPr>
          <w:p w:rsidR="00CA6E90" w:rsidRDefault="00CA6E90">
            <w:pPr>
              <w:pStyle w:val="TableParagraph"/>
              <w:spacing w:before="11" w:line="280" w:lineRule="exact"/>
              <w:ind w:left="132"/>
              <w:rPr>
                <w:rFonts w:ascii="標楷體" w:eastAsia="標楷體" w:hAnsi="標楷體"/>
                <w:sz w:val="24"/>
                <w:lang w:eastAsia="zh-TW"/>
              </w:rPr>
            </w:pPr>
            <w:r>
              <w:rPr>
                <w:rFonts w:ascii="標楷體" w:eastAsia="標楷體" w:hAnsi="標楷體" w:hint="eastAsia"/>
                <w:sz w:val="24"/>
                <w:lang w:eastAsia="zh-TW"/>
              </w:rPr>
              <w:t>國內外得獎紀錄：</w:t>
            </w:r>
            <w:r w:rsidR="006E7F31">
              <w:rPr>
                <w:rFonts w:ascii="標楷體" w:eastAsia="標楷體" w:hAnsi="標楷體" w:hint="eastAsia"/>
                <w:sz w:val="24"/>
                <w:lang w:eastAsia="zh-TW"/>
              </w:rPr>
              <w:t>國立臺灣師範大學頒「109年度優良課程教案與教材『心靈成長</w:t>
            </w:r>
            <w:r w:rsidR="006E7F31">
              <w:rPr>
                <w:rFonts w:ascii="新細明體" w:eastAsia="新細明體" w:hAnsi="新細明體" w:hint="eastAsia"/>
                <w:sz w:val="24"/>
                <w:lang w:eastAsia="zh-TW"/>
              </w:rPr>
              <w:t>－</w:t>
            </w:r>
            <w:r w:rsidR="006E7F31">
              <w:rPr>
                <w:rFonts w:ascii="標楷體" w:eastAsia="標楷體" w:hAnsi="標楷體" w:hint="eastAsia"/>
                <w:sz w:val="24"/>
                <w:lang w:eastAsia="zh-TW"/>
              </w:rPr>
              <w:t>書法人生』佳作獎」</w:t>
            </w:r>
          </w:p>
        </w:tc>
      </w:tr>
      <w:tr w:rsidR="00CA6E90" w:rsidTr="00CA6E90">
        <w:trPr>
          <w:trHeight w:val="1286"/>
          <w:jc w:val="center"/>
        </w:trPr>
        <w:tc>
          <w:tcPr>
            <w:tcW w:w="1659" w:type="dxa"/>
            <w:gridSpan w:val="3"/>
            <w:tcBorders>
              <w:top w:val="single" w:sz="4" w:space="0" w:color="000000"/>
              <w:left w:val="thickThinMediumGap" w:sz="18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6E90" w:rsidRDefault="00CA6E90">
            <w:pPr>
              <w:pStyle w:val="TableParagraph"/>
              <w:spacing w:before="166"/>
              <w:ind w:left="75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pacing w:val="37"/>
                <w:sz w:val="28"/>
              </w:rPr>
              <w:t>個人簡介</w:t>
            </w:r>
          </w:p>
        </w:tc>
        <w:tc>
          <w:tcPr>
            <w:tcW w:w="780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ckThinMediumGap" w:sz="12" w:space="0" w:color="000000"/>
            </w:tcBorders>
          </w:tcPr>
          <w:p w:rsidR="00CA6E90" w:rsidRDefault="003D2017" w:rsidP="003D2017">
            <w:pPr>
              <w:pStyle w:val="TableParagraph"/>
              <w:rPr>
                <w:rFonts w:ascii="標楷體" w:eastAsia="標楷體" w:hAnsi="標楷體"/>
                <w:sz w:val="28"/>
                <w:lang w:eastAsia="zh-TW"/>
              </w:rPr>
            </w:pPr>
            <w:r>
              <w:rPr>
                <w:rFonts w:ascii="標楷體" w:eastAsia="標楷體" w:hAnsi="標楷體" w:hint="eastAsia"/>
                <w:sz w:val="28"/>
                <w:lang w:eastAsia="zh-TW"/>
              </w:rPr>
              <w:t xml:space="preserve">  本人自民國68年初任教師，從專任教師、主任、校長，擔任各階段不同的教育任務，於107年退休，近40年的教學生涯，已深刻且具體體驗教育真正是百年樹人的大業，教育是一種付出就有</w:t>
            </w:r>
            <w:r>
              <w:rPr>
                <w:rFonts w:ascii="標楷體" w:eastAsia="標楷體" w:hAnsi="標楷體" w:hint="eastAsia"/>
                <w:sz w:val="28"/>
                <w:lang w:eastAsia="zh-TW"/>
              </w:rPr>
              <w:lastRenderedPageBreak/>
              <w:t>回報的最佳投資事業。</w:t>
            </w:r>
          </w:p>
          <w:p w:rsidR="003D2017" w:rsidRDefault="0074694B" w:rsidP="003D2017">
            <w:pPr>
              <w:pStyle w:val="TableParagraph"/>
              <w:rPr>
                <w:rFonts w:ascii="標楷體" w:eastAsia="標楷體" w:hAnsi="標楷體"/>
                <w:sz w:val="28"/>
                <w:lang w:eastAsia="zh-TW"/>
              </w:rPr>
            </w:pPr>
            <w:r>
              <w:rPr>
                <w:rFonts w:ascii="標楷體" w:eastAsia="標楷體" w:hAnsi="標楷體" w:hint="eastAsia"/>
                <w:sz w:val="28"/>
                <w:lang w:eastAsia="zh-TW"/>
              </w:rPr>
              <w:t>退休後、為了能夠延續熱愛的教育工作，個人積極參加教育部樂齡學習專業人員培訓，桃園市社區大學成人教育師資培訓。要求自己除了在書法教學精進外，更期盼在有別於學校教育以外的社會成人教育，能夠真正貢獻一點熱忱與服務。</w:t>
            </w:r>
          </w:p>
        </w:tc>
      </w:tr>
      <w:tr w:rsidR="00CA6E90" w:rsidTr="00CA6E90">
        <w:trPr>
          <w:trHeight w:val="1398"/>
          <w:jc w:val="center"/>
        </w:trPr>
        <w:tc>
          <w:tcPr>
            <w:tcW w:w="1659" w:type="dxa"/>
            <w:gridSpan w:val="3"/>
            <w:tcBorders>
              <w:top w:val="single" w:sz="4" w:space="0" w:color="000000"/>
              <w:left w:val="thickThinMediumGap" w:sz="18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6E90" w:rsidRDefault="00CA6E90">
            <w:pPr>
              <w:pStyle w:val="TableParagraph"/>
              <w:spacing w:before="168"/>
              <w:ind w:left="75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pacing w:val="37"/>
                <w:sz w:val="28"/>
              </w:rPr>
              <w:lastRenderedPageBreak/>
              <w:t>課程專長</w:t>
            </w:r>
            <w:r>
              <w:rPr>
                <w:rFonts w:ascii="標楷體" w:eastAsia="標楷體" w:hAnsi="標楷體" w:hint="eastAsia"/>
                <w:spacing w:val="-90"/>
                <w:sz w:val="28"/>
              </w:rPr>
              <w:t xml:space="preserve"> </w:t>
            </w:r>
          </w:p>
        </w:tc>
        <w:tc>
          <w:tcPr>
            <w:tcW w:w="780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ckThinMediumGap" w:sz="12" w:space="0" w:color="000000"/>
            </w:tcBorders>
          </w:tcPr>
          <w:p w:rsidR="00CA6E90" w:rsidRDefault="00CA6E90">
            <w:pPr>
              <w:pStyle w:val="TableParagraph"/>
              <w:rPr>
                <w:rFonts w:ascii="標楷體" w:eastAsia="標楷體" w:hAnsi="標楷體"/>
                <w:sz w:val="28"/>
              </w:rPr>
            </w:pPr>
          </w:p>
        </w:tc>
      </w:tr>
      <w:tr w:rsidR="00CA6E90" w:rsidTr="00CA6E90">
        <w:trPr>
          <w:trHeight w:val="1007"/>
          <w:jc w:val="center"/>
        </w:trPr>
        <w:tc>
          <w:tcPr>
            <w:tcW w:w="9467" w:type="dxa"/>
            <w:gridSpan w:val="8"/>
            <w:tcBorders>
              <w:top w:val="single" w:sz="4" w:space="0" w:color="000000"/>
              <w:left w:val="thickThinMediumGap" w:sz="18" w:space="0" w:color="000000"/>
              <w:bottom w:val="single" w:sz="4" w:space="0" w:color="000000"/>
              <w:right w:val="thickThinMediumGap" w:sz="12" w:space="0" w:color="000000"/>
            </w:tcBorders>
          </w:tcPr>
          <w:p w:rsidR="00CA6E90" w:rsidRDefault="00CA6E90">
            <w:pPr>
              <w:pStyle w:val="TableParagraph"/>
              <w:tabs>
                <w:tab w:val="left" w:pos="2874"/>
                <w:tab w:val="left" w:pos="3714"/>
                <w:tab w:val="left" w:pos="6376"/>
                <w:tab w:val="left" w:pos="8124"/>
              </w:tabs>
              <w:spacing w:before="39" w:line="242" w:lineRule="auto"/>
              <w:ind w:left="75" w:right="1231"/>
              <w:rPr>
                <w:rFonts w:ascii="標楷體" w:eastAsia="標楷體" w:hAnsi="標楷體"/>
                <w:sz w:val="28"/>
              </w:rPr>
            </w:pPr>
          </w:p>
        </w:tc>
      </w:tr>
      <w:tr w:rsidR="00CA6E90" w:rsidTr="00CA6E90">
        <w:trPr>
          <w:trHeight w:val="556"/>
          <w:jc w:val="center"/>
        </w:trPr>
        <w:tc>
          <w:tcPr>
            <w:tcW w:w="9467" w:type="dxa"/>
            <w:gridSpan w:val="8"/>
            <w:tcBorders>
              <w:top w:val="single" w:sz="4" w:space="0" w:color="000000"/>
              <w:left w:val="thickThinMediumGap" w:sz="18" w:space="0" w:color="000000"/>
              <w:bottom w:val="thickThinMediumGap" w:sz="12" w:space="0" w:color="000000"/>
              <w:right w:val="thickThinMediumGap" w:sz="12" w:space="0" w:color="000000"/>
            </w:tcBorders>
            <w:hideMark/>
          </w:tcPr>
          <w:p w:rsidR="00CA6E90" w:rsidRDefault="00CA6E90">
            <w:pPr>
              <w:pStyle w:val="TableParagraph"/>
              <w:spacing w:before="166"/>
              <w:ind w:left="75"/>
              <w:rPr>
                <w:rFonts w:ascii="標楷體" w:eastAsia="標楷體" w:hAnsi="標楷體"/>
                <w:lang w:eastAsia="zh-TW"/>
              </w:rPr>
            </w:pPr>
            <w:r>
              <w:rPr>
                <w:rFonts w:ascii="標楷體" w:eastAsia="標楷體" w:hAnsi="標楷體" w:hint="eastAsia"/>
                <w:lang w:eastAsia="zh-TW"/>
              </w:rPr>
              <w:t>身分、學經歷、證照、專長或殊榮等各項請檢附佐證資料。</w:t>
            </w:r>
          </w:p>
        </w:tc>
      </w:tr>
    </w:tbl>
    <w:p w:rsidR="00CA6E90" w:rsidRDefault="00CA6E90" w:rsidP="00CA6E90">
      <w:pPr>
        <w:widowControl/>
        <w:autoSpaceDE/>
      </w:pPr>
    </w:p>
    <w:p w:rsidR="00CA6E90" w:rsidRDefault="00CA6E90" w:rsidP="00CA6E90">
      <w:pPr>
        <w:widowControl/>
        <w:autoSpaceDE/>
      </w:pPr>
    </w:p>
    <w:p w:rsidR="002A082D" w:rsidRDefault="002A082D">
      <w:pPr>
        <w:widowControl/>
        <w:autoSpaceDE/>
        <w:autoSpaceDN/>
      </w:pPr>
      <w:r>
        <w:br w:type="page"/>
      </w:r>
    </w:p>
    <w:p w:rsidR="00E27993" w:rsidRPr="00CA6E90" w:rsidRDefault="00E27993">
      <w:bookmarkStart w:id="0" w:name="_GoBack"/>
      <w:bookmarkEnd w:id="0"/>
    </w:p>
    <w:sectPr w:rsidR="00E27993" w:rsidRPr="00CA6E90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2F37" w:rsidRDefault="009F2F37" w:rsidP="00CA6E90">
      <w:r>
        <w:separator/>
      </w:r>
    </w:p>
  </w:endnote>
  <w:endnote w:type="continuationSeparator" w:id="0">
    <w:p w:rsidR="009F2F37" w:rsidRDefault="009F2F37" w:rsidP="00CA6E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2F37" w:rsidRDefault="009F2F37" w:rsidP="00CA6E90">
      <w:r>
        <w:separator/>
      </w:r>
    </w:p>
  </w:footnote>
  <w:footnote w:type="continuationSeparator" w:id="0">
    <w:p w:rsidR="009F2F37" w:rsidRDefault="009F2F37" w:rsidP="00CA6E9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TW" w:vendorID="64" w:dllVersion="131077" w:nlCheck="1" w:checkStyle="1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7103"/>
    <w:rsid w:val="00221E76"/>
    <w:rsid w:val="002A082D"/>
    <w:rsid w:val="003D2017"/>
    <w:rsid w:val="006E7F31"/>
    <w:rsid w:val="0074694B"/>
    <w:rsid w:val="007F2D5A"/>
    <w:rsid w:val="009E0019"/>
    <w:rsid w:val="009F2F37"/>
    <w:rsid w:val="00C97103"/>
    <w:rsid w:val="00CA6E90"/>
    <w:rsid w:val="00E279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951D231"/>
  <w15:docId w15:val="{5F366EDD-5905-47B3-823C-5B0D5F63FF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6E90"/>
    <w:pPr>
      <w:widowControl w:val="0"/>
      <w:autoSpaceDE w:val="0"/>
      <w:autoSpaceDN w:val="0"/>
    </w:pPr>
    <w:rPr>
      <w:rFonts w:ascii="細明體" w:eastAsia="細明體" w:hAnsi="細明體" w:cs="細明體"/>
      <w:kern w:val="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A6E90"/>
    <w:pPr>
      <w:tabs>
        <w:tab w:val="center" w:pos="4153"/>
        <w:tab w:val="right" w:pos="8306"/>
      </w:tabs>
      <w:autoSpaceDE/>
      <w:autoSpaceDN/>
      <w:snapToGrid w:val="0"/>
    </w:pPr>
    <w:rPr>
      <w:rFonts w:asciiTheme="minorHAnsi" w:eastAsiaTheme="minorEastAsia" w:hAnsiTheme="minorHAnsi" w:cstheme="minorBidi"/>
      <w:kern w:val="2"/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CA6E90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CA6E90"/>
    <w:pPr>
      <w:tabs>
        <w:tab w:val="center" w:pos="4153"/>
        <w:tab w:val="right" w:pos="8306"/>
      </w:tabs>
      <w:autoSpaceDE/>
      <w:autoSpaceDN/>
      <w:snapToGrid w:val="0"/>
    </w:pPr>
    <w:rPr>
      <w:rFonts w:asciiTheme="minorHAnsi" w:eastAsiaTheme="minorEastAsia" w:hAnsiTheme="minorHAnsi" w:cstheme="minorBidi"/>
      <w:kern w:val="2"/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CA6E90"/>
    <w:rPr>
      <w:sz w:val="20"/>
      <w:szCs w:val="20"/>
    </w:rPr>
  </w:style>
  <w:style w:type="paragraph" w:customStyle="1" w:styleId="TableParagraph">
    <w:name w:val="Table Paragraph"/>
    <w:basedOn w:val="a"/>
    <w:uiPriority w:val="1"/>
    <w:qFormat/>
    <w:rsid w:val="00CA6E90"/>
  </w:style>
  <w:style w:type="table" w:customStyle="1" w:styleId="TableNormal">
    <w:name w:val="Table Normal"/>
    <w:uiPriority w:val="2"/>
    <w:semiHidden/>
    <w:qFormat/>
    <w:rsid w:val="00CA6E90"/>
    <w:pPr>
      <w:widowControl w:val="0"/>
      <w:autoSpaceDE w:val="0"/>
      <w:autoSpaceDN w:val="0"/>
    </w:pPr>
    <w:rPr>
      <w:rFonts w:eastAsia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685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3</Pages>
  <Words>121</Words>
  <Characters>693</Characters>
  <Application>Microsoft Office Word</Application>
  <DocSecurity>0</DocSecurity>
  <Lines>5</Lines>
  <Paragraphs>1</Paragraphs>
  <ScaleCrop>false</ScaleCrop>
  <Company/>
  <LinksUpToDate>false</LinksUpToDate>
  <CharactersWithSpaces>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2023-05-08T09:25:00Z</dcterms:created>
  <dcterms:modified xsi:type="dcterms:W3CDTF">2023-05-17T11:26:00Z</dcterms:modified>
</cp:coreProperties>
</file>